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68A80" w14:textId="6695A388" w:rsidR="00B61849" w:rsidRDefault="00B61849" w:rsidP="00B61849">
      <w:pPr>
        <w:pStyle w:val="Heading1"/>
        <w:spacing w:before="0" w:beforeAutospacing="0" w:after="0" w:afterAutospacing="0"/>
        <w:jc w:val="center"/>
        <w:rPr>
          <w:rFonts w:ascii="Arial" w:hAnsi="Arial" w:cs="Arial"/>
          <w:color w:val="000000"/>
          <w:sz w:val="32"/>
          <w:szCs w:val="32"/>
        </w:rPr>
      </w:pPr>
      <w:r>
        <w:rPr>
          <w:rFonts w:ascii="Arial" w:hAnsi="Arial" w:cs="Arial"/>
          <w:color w:val="000000"/>
          <w:sz w:val="32"/>
          <w:szCs w:val="32"/>
        </w:rPr>
        <w:t>Cllr Mauric</w:t>
      </w:r>
      <w:bookmarkStart w:id="0" w:name="_GoBack"/>
      <w:bookmarkEnd w:id="0"/>
      <w:r>
        <w:rPr>
          <w:rFonts w:ascii="Arial" w:hAnsi="Arial" w:cs="Arial"/>
          <w:color w:val="000000"/>
          <w:sz w:val="32"/>
          <w:szCs w:val="32"/>
        </w:rPr>
        <w:t>e Cook</w:t>
      </w:r>
    </w:p>
    <w:p w14:paraId="354BFBA9" w14:textId="77777777" w:rsidR="00B61849" w:rsidRDefault="00B61849" w:rsidP="00B61849">
      <w:pPr>
        <w:pStyle w:val="Heading1"/>
        <w:spacing w:before="0" w:beforeAutospacing="0" w:after="0" w:afterAutospacing="0"/>
        <w:jc w:val="center"/>
        <w:rPr>
          <w:rFonts w:ascii="Arial" w:hAnsi="Arial" w:cs="Arial"/>
          <w:color w:val="000000"/>
          <w:sz w:val="32"/>
          <w:szCs w:val="32"/>
        </w:rPr>
      </w:pPr>
      <w:r>
        <w:rPr>
          <w:rFonts w:ascii="Arial" w:hAnsi="Arial" w:cs="Arial"/>
          <w:color w:val="000000"/>
          <w:sz w:val="32"/>
          <w:szCs w:val="32"/>
        </w:rPr>
        <w:t>Cllr William Taylor</w:t>
      </w:r>
    </w:p>
    <w:p w14:paraId="3F024DD9" w14:textId="7BDA1D3D" w:rsidR="00B61849" w:rsidRPr="00BD765E" w:rsidRDefault="00B61849" w:rsidP="00B61849">
      <w:pPr>
        <w:pStyle w:val="Heading1"/>
        <w:spacing w:before="0" w:beforeAutospacing="0" w:after="0" w:afterAutospacing="0"/>
        <w:jc w:val="center"/>
        <w:rPr>
          <w:rFonts w:ascii="Arial" w:hAnsi="Arial" w:cs="Arial"/>
          <w:color w:val="000000"/>
          <w:sz w:val="32"/>
          <w:szCs w:val="32"/>
        </w:rPr>
      </w:pPr>
      <w:r w:rsidRPr="00BD765E">
        <w:rPr>
          <w:rFonts w:ascii="Arial" w:hAnsi="Arial" w:cs="Arial"/>
          <w:color w:val="000000"/>
          <w:sz w:val="32"/>
          <w:szCs w:val="32"/>
        </w:rPr>
        <w:t>East Suffolk Council</w:t>
      </w:r>
    </w:p>
    <w:p w14:paraId="1F9ECCF9" w14:textId="77777777" w:rsidR="00795A8F" w:rsidRPr="00E74C43" w:rsidRDefault="00795A8F" w:rsidP="00795A8F">
      <w:pPr>
        <w:pStyle w:val="Heading1"/>
        <w:spacing w:before="0" w:beforeAutospacing="0" w:after="0" w:afterAutospacing="0"/>
        <w:jc w:val="center"/>
        <w:rPr>
          <w:rFonts w:asciiTheme="minorHAnsi" w:hAnsiTheme="minorHAnsi" w:cstheme="minorHAnsi"/>
          <w:color w:val="000000"/>
          <w:sz w:val="32"/>
          <w:szCs w:val="32"/>
        </w:rPr>
      </w:pPr>
    </w:p>
    <w:p w14:paraId="2A2A3DD5" w14:textId="77777777" w:rsidR="00795A8F" w:rsidRPr="00E74C43" w:rsidRDefault="00795A8F" w:rsidP="00795A8F">
      <w:pPr>
        <w:pStyle w:val="Heading1"/>
        <w:spacing w:before="0" w:beforeAutospacing="0" w:after="0" w:afterAutospacing="0"/>
        <w:jc w:val="center"/>
        <w:rPr>
          <w:rFonts w:asciiTheme="minorHAnsi" w:hAnsiTheme="minorHAnsi" w:cstheme="minorHAnsi"/>
          <w:color w:val="000000"/>
          <w:sz w:val="32"/>
          <w:szCs w:val="32"/>
        </w:rPr>
      </w:pPr>
      <w:r w:rsidRPr="00E74C43">
        <w:rPr>
          <w:rFonts w:asciiTheme="minorHAnsi" w:hAnsiTheme="minorHAnsi" w:cstheme="minorHAnsi"/>
          <w:color w:val="000000"/>
          <w:sz w:val="32"/>
          <w:szCs w:val="32"/>
        </w:rPr>
        <w:t>Monthly newsletter – Ju</w:t>
      </w:r>
      <w:r w:rsidR="00BD603A">
        <w:rPr>
          <w:rFonts w:asciiTheme="minorHAnsi" w:hAnsiTheme="minorHAnsi" w:cstheme="minorHAnsi"/>
          <w:color w:val="000000"/>
          <w:sz w:val="32"/>
          <w:szCs w:val="32"/>
        </w:rPr>
        <w:t>ly</w:t>
      </w:r>
      <w:r w:rsidRPr="00E74C43">
        <w:rPr>
          <w:rFonts w:asciiTheme="minorHAnsi" w:hAnsiTheme="minorHAnsi" w:cstheme="minorHAnsi"/>
          <w:color w:val="000000"/>
          <w:sz w:val="32"/>
          <w:szCs w:val="32"/>
        </w:rPr>
        <w:t xml:space="preserve"> 2019</w:t>
      </w:r>
    </w:p>
    <w:p w14:paraId="3192D1E5" w14:textId="77777777" w:rsidR="00795A8F" w:rsidRPr="00E74C43" w:rsidRDefault="00795A8F" w:rsidP="00D22CD7">
      <w:pPr>
        <w:pStyle w:val="Heading1"/>
        <w:spacing w:before="0" w:beforeAutospacing="0" w:after="0" w:afterAutospacing="0"/>
        <w:rPr>
          <w:rFonts w:asciiTheme="minorHAnsi" w:hAnsiTheme="minorHAnsi" w:cstheme="minorHAnsi"/>
          <w:color w:val="000000"/>
          <w:sz w:val="24"/>
          <w:szCs w:val="24"/>
        </w:rPr>
      </w:pPr>
    </w:p>
    <w:p w14:paraId="688B1CE6" w14:textId="77777777" w:rsidR="00BD765E" w:rsidRPr="00E74C43" w:rsidRDefault="00BD765E" w:rsidP="00D22CD7">
      <w:pPr>
        <w:pStyle w:val="Heading1"/>
        <w:spacing w:before="0" w:beforeAutospacing="0" w:after="0" w:afterAutospacing="0"/>
        <w:rPr>
          <w:rFonts w:asciiTheme="minorHAnsi" w:hAnsiTheme="minorHAnsi" w:cstheme="minorHAnsi"/>
          <w:b w:val="0"/>
          <w:bCs w:val="0"/>
          <w:color w:val="000000"/>
          <w:sz w:val="24"/>
          <w:szCs w:val="24"/>
        </w:rPr>
      </w:pPr>
    </w:p>
    <w:p w14:paraId="4174C6FC" w14:textId="1403DAF6" w:rsidR="00BD765E" w:rsidRDefault="00B61849" w:rsidP="00D22CD7">
      <w:pPr>
        <w:pStyle w:val="Heading1"/>
        <w:spacing w:before="0" w:beforeAutospacing="0" w:after="0" w:afterAutospacing="0"/>
        <w:rPr>
          <w:rFonts w:asciiTheme="minorHAnsi" w:hAnsiTheme="minorHAnsi" w:cstheme="minorHAnsi"/>
          <w:color w:val="000000"/>
          <w:sz w:val="24"/>
          <w:szCs w:val="24"/>
        </w:rPr>
      </w:pPr>
      <w:r w:rsidRPr="00531E61">
        <w:rPr>
          <w:rFonts w:asciiTheme="minorHAnsi" w:hAnsiTheme="minorHAnsi" w:cstheme="minorHAnsi"/>
          <w:color w:val="000000"/>
          <w:sz w:val="24"/>
          <w:szCs w:val="24"/>
        </w:rPr>
        <w:t>We are pleased to send a further report into some of the highlights</w:t>
      </w:r>
      <w:r w:rsidR="005755E5" w:rsidRPr="00531E61">
        <w:rPr>
          <w:rFonts w:asciiTheme="minorHAnsi" w:hAnsiTheme="minorHAnsi" w:cstheme="minorHAnsi"/>
          <w:color w:val="000000"/>
          <w:sz w:val="24"/>
          <w:szCs w:val="24"/>
        </w:rPr>
        <w:t xml:space="preserve"> of the work of East Suffolk Council during the last few weeks.</w:t>
      </w:r>
    </w:p>
    <w:p w14:paraId="72F3CADC" w14:textId="77777777" w:rsidR="00531E61" w:rsidRPr="00531E61" w:rsidRDefault="00531E61" w:rsidP="00D22CD7">
      <w:pPr>
        <w:pStyle w:val="Heading1"/>
        <w:spacing w:before="0" w:beforeAutospacing="0" w:after="0" w:afterAutospacing="0"/>
        <w:rPr>
          <w:rFonts w:asciiTheme="minorHAnsi" w:hAnsiTheme="minorHAnsi" w:cstheme="minorHAnsi"/>
          <w:color w:val="000000"/>
          <w:sz w:val="24"/>
          <w:szCs w:val="24"/>
        </w:rPr>
      </w:pPr>
    </w:p>
    <w:p w14:paraId="082ACE42" w14:textId="0DBA3C4E" w:rsidR="005755E5" w:rsidRDefault="005755E5" w:rsidP="00D22CD7">
      <w:pPr>
        <w:pStyle w:val="Heading1"/>
        <w:spacing w:before="0" w:beforeAutospacing="0" w:after="0" w:afterAutospacing="0"/>
        <w:rPr>
          <w:rFonts w:asciiTheme="minorHAnsi" w:hAnsiTheme="minorHAnsi" w:cstheme="minorHAnsi"/>
          <w:color w:val="000000"/>
          <w:sz w:val="24"/>
          <w:szCs w:val="24"/>
        </w:rPr>
      </w:pPr>
      <w:r w:rsidRPr="00531E61">
        <w:rPr>
          <w:rFonts w:asciiTheme="minorHAnsi" w:hAnsiTheme="minorHAnsi" w:cstheme="minorHAnsi"/>
          <w:color w:val="000000"/>
          <w:sz w:val="24"/>
          <w:szCs w:val="24"/>
        </w:rPr>
        <w:t xml:space="preserve">We continue to attend as many Town and Parish Council meetings as we can, in addition to those of Council, and enjoy the Fetes and other events organised throughout the Ward. Having knives thrown at him at </w:t>
      </w:r>
      <w:proofErr w:type="spellStart"/>
      <w:r w:rsidRPr="00531E61">
        <w:rPr>
          <w:rFonts w:asciiTheme="minorHAnsi" w:hAnsiTheme="minorHAnsi" w:cstheme="minorHAnsi"/>
          <w:color w:val="000000"/>
          <w:sz w:val="24"/>
          <w:szCs w:val="24"/>
        </w:rPr>
        <w:t>Rendham</w:t>
      </w:r>
      <w:proofErr w:type="spellEnd"/>
      <w:r w:rsidRPr="00531E61">
        <w:rPr>
          <w:rFonts w:asciiTheme="minorHAnsi" w:hAnsiTheme="minorHAnsi" w:cstheme="minorHAnsi"/>
          <w:color w:val="000000"/>
          <w:sz w:val="24"/>
          <w:szCs w:val="24"/>
        </w:rPr>
        <w:t xml:space="preserve"> was a particular highlight for Maurice!</w:t>
      </w:r>
    </w:p>
    <w:p w14:paraId="3CA842D8" w14:textId="77777777" w:rsidR="00531E61" w:rsidRPr="00531E61" w:rsidRDefault="00531E61" w:rsidP="00D22CD7">
      <w:pPr>
        <w:pStyle w:val="Heading1"/>
        <w:spacing w:before="0" w:beforeAutospacing="0" w:after="0" w:afterAutospacing="0"/>
        <w:rPr>
          <w:rFonts w:asciiTheme="minorHAnsi" w:hAnsiTheme="minorHAnsi" w:cstheme="minorHAnsi"/>
          <w:color w:val="000000"/>
          <w:sz w:val="24"/>
          <w:szCs w:val="24"/>
        </w:rPr>
      </w:pPr>
    </w:p>
    <w:p w14:paraId="7641AAE1" w14:textId="473BB76A" w:rsidR="005755E5" w:rsidRDefault="005755E5" w:rsidP="00D22CD7">
      <w:pPr>
        <w:pStyle w:val="Heading1"/>
        <w:spacing w:before="0" w:beforeAutospacing="0" w:after="0" w:afterAutospacing="0"/>
        <w:rPr>
          <w:rFonts w:asciiTheme="minorHAnsi" w:hAnsiTheme="minorHAnsi" w:cstheme="minorHAnsi"/>
          <w:color w:val="000000"/>
          <w:sz w:val="24"/>
          <w:szCs w:val="24"/>
        </w:rPr>
      </w:pPr>
      <w:r w:rsidRPr="00531E61">
        <w:rPr>
          <w:rFonts w:asciiTheme="minorHAnsi" w:hAnsiTheme="minorHAnsi" w:cstheme="minorHAnsi"/>
          <w:color w:val="000000"/>
          <w:sz w:val="24"/>
          <w:szCs w:val="24"/>
        </w:rPr>
        <w:t>William’s wife Abby is expecting to give birth to their second child any day this week. For this reason and a little extra pressure of work just now, William will not be available to support as much as he would like. Therefore, please forward all correspondence to Maurice for the time being and he will contin</w:t>
      </w:r>
      <w:r w:rsidR="00531E61">
        <w:rPr>
          <w:rFonts w:asciiTheme="minorHAnsi" w:hAnsiTheme="minorHAnsi" w:cstheme="minorHAnsi"/>
          <w:color w:val="000000"/>
          <w:sz w:val="24"/>
          <w:szCs w:val="24"/>
        </w:rPr>
        <w:t>u</w:t>
      </w:r>
      <w:r w:rsidRPr="00531E61">
        <w:rPr>
          <w:rFonts w:asciiTheme="minorHAnsi" w:hAnsiTheme="minorHAnsi" w:cstheme="minorHAnsi"/>
          <w:color w:val="000000"/>
          <w:sz w:val="24"/>
          <w:szCs w:val="24"/>
        </w:rPr>
        <w:t>e to respond in timely manner and to support as much as he can.</w:t>
      </w:r>
    </w:p>
    <w:p w14:paraId="58F83E2A" w14:textId="77777777" w:rsidR="00531E61" w:rsidRPr="00531E61" w:rsidRDefault="00531E61" w:rsidP="00D22CD7">
      <w:pPr>
        <w:pStyle w:val="Heading1"/>
        <w:spacing w:before="0" w:beforeAutospacing="0" w:after="0" w:afterAutospacing="0"/>
        <w:rPr>
          <w:rFonts w:asciiTheme="minorHAnsi" w:hAnsiTheme="minorHAnsi" w:cstheme="minorHAnsi"/>
          <w:color w:val="000000"/>
          <w:sz w:val="24"/>
          <w:szCs w:val="24"/>
        </w:rPr>
      </w:pPr>
    </w:p>
    <w:p w14:paraId="0B2709F0" w14:textId="42CF59EC" w:rsidR="005755E5" w:rsidRPr="00531E61" w:rsidRDefault="005755E5" w:rsidP="00D22CD7">
      <w:pPr>
        <w:pStyle w:val="Heading1"/>
        <w:spacing w:before="0" w:beforeAutospacing="0" w:after="0" w:afterAutospacing="0"/>
        <w:rPr>
          <w:rFonts w:asciiTheme="minorHAnsi" w:hAnsiTheme="minorHAnsi" w:cstheme="minorHAnsi"/>
          <w:color w:val="000000"/>
          <w:sz w:val="24"/>
          <w:szCs w:val="24"/>
        </w:rPr>
      </w:pPr>
      <w:r w:rsidRPr="00531E61">
        <w:rPr>
          <w:rFonts w:asciiTheme="minorHAnsi" w:hAnsiTheme="minorHAnsi" w:cstheme="minorHAnsi"/>
          <w:color w:val="000000"/>
          <w:sz w:val="24"/>
          <w:szCs w:val="24"/>
        </w:rPr>
        <w:t>A number of applications to the Enabling Communities Budget and Exemplar funding are under discussion and applications being processed. Please do let us know if you are aware of local community projects with which we may be able to help with a little financial support.</w:t>
      </w:r>
    </w:p>
    <w:p w14:paraId="380293AB" w14:textId="77777777" w:rsidR="00BD765E" w:rsidRPr="00E74C43" w:rsidRDefault="00BD765E" w:rsidP="00D22CD7">
      <w:pPr>
        <w:pStyle w:val="Heading1"/>
        <w:spacing w:before="0" w:beforeAutospacing="0" w:after="0" w:afterAutospacing="0"/>
        <w:rPr>
          <w:rFonts w:asciiTheme="minorHAnsi" w:hAnsiTheme="minorHAnsi" w:cstheme="minorHAnsi"/>
          <w:b w:val="0"/>
          <w:bCs w:val="0"/>
          <w:color w:val="000000"/>
          <w:sz w:val="24"/>
          <w:szCs w:val="24"/>
        </w:rPr>
      </w:pPr>
    </w:p>
    <w:p w14:paraId="6EDC30D5" w14:textId="77777777" w:rsidR="00E74C43" w:rsidRPr="00E74C43" w:rsidRDefault="00E74C43" w:rsidP="00E74C43">
      <w:pPr>
        <w:spacing w:after="0" w:line="240" w:lineRule="auto"/>
        <w:outlineLvl w:val="0"/>
        <w:rPr>
          <w:rFonts w:ascii="Calibri" w:hAnsi="Calibri" w:cs="Calibri"/>
          <w:color w:val="000000" w:themeColor="text1"/>
          <w:sz w:val="24"/>
          <w:szCs w:val="24"/>
        </w:rPr>
      </w:pPr>
      <w:r>
        <w:rPr>
          <w:rFonts w:cstheme="minorHAnsi"/>
          <w:sz w:val="24"/>
          <w:szCs w:val="24"/>
        </w:rPr>
        <w:br/>
      </w:r>
      <w:r w:rsidRPr="00DC1D19">
        <w:rPr>
          <w:rFonts w:cstheme="minorHAnsi"/>
          <w:b/>
          <w:sz w:val="24"/>
          <w:szCs w:val="24"/>
        </w:rPr>
        <w:t>First Light Festival a great success</w:t>
      </w:r>
      <w:r>
        <w:rPr>
          <w:rFonts w:cstheme="minorHAnsi"/>
          <w:sz w:val="24"/>
          <w:szCs w:val="24"/>
        </w:rPr>
        <w:br/>
      </w:r>
      <w:r>
        <w:rPr>
          <w:rFonts w:cstheme="minorHAnsi"/>
          <w:sz w:val="24"/>
          <w:szCs w:val="24"/>
        </w:rPr>
        <w:br/>
      </w:r>
      <w:r w:rsidRPr="00E74C43">
        <w:rPr>
          <w:rFonts w:ascii="Calibri" w:hAnsi="Calibri" w:cs="Calibri"/>
          <w:color w:val="000000" w:themeColor="text1"/>
          <w:sz w:val="24"/>
          <w:szCs w:val="24"/>
        </w:rPr>
        <w:t xml:space="preserve">The </w:t>
      </w:r>
      <w:r>
        <w:rPr>
          <w:rFonts w:ascii="Calibri" w:hAnsi="Calibri" w:cs="Calibri"/>
          <w:color w:val="000000" w:themeColor="text1"/>
          <w:sz w:val="24"/>
          <w:szCs w:val="24"/>
        </w:rPr>
        <w:t xml:space="preserve">first ever </w:t>
      </w:r>
      <w:r w:rsidRPr="00E74C43">
        <w:rPr>
          <w:rFonts w:ascii="Calibri" w:hAnsi="Calibri" w:cs="Calibri"/>
          <w:color w:val="000000" w:themeColor="text1"/>
          <w:sz w:val="24"/>
          <w:szCs w:val="24"/>
        </w:rPr>
        <w:t>First Light Festival</w:t>
      </w:r>
      <w:r>
        <w:rPr>
          <w:rFonts w:ascii="Calibri" w:hAnsi="Calibri" w:cs="Calibri"/>
          <w:color w:val="000000" w:themeColor="text1"/>
          <w:sz w:val="24"/>
          <w:szCs w:val="24"/>
        </w:rPr>
        <w:t>, staged in Lowestoft last weekend,</w:t>
      </w:r>
      <w:r w:rsidRPr="00E74C43">
        <w:rPr>
          <w:rFonts w:ascii="Calibri" w:hAnsi="Calibri" w:cs="Calibri"/>
          <w:color w:val="000000" w:themeColor="text1"/>
          <w:sz w:val="24"/>
          <w:szCs w:val="24"/>
        </w:rPr>
        <w:t xml:space="preserve"> has been an incredible success, shining a sun-kissed light on Lowestoft, its creative communities and its beauty as a destination. Thousands of people enjoyed themselves and the response has been overwhelmingly positive</w:t>
      </w:r>
      <w:r w:rsidRPr="00E74C43">
        <w:rPr>
          <w:rFonts w:ascii="Calibri" w:hAnsi="Calibri" w:cs="Calibri"/>
          <w:b/>
          <w:color w:val="000000" w:themeColor="text1"/>
          <w:sz w:val="24"/>
          <w:szCs w:val="24"/>
        </w:rPr>
        <w:t xml:space="preserve">. </w:t>
      </w:r>
      <w:r>
        <w:rPr>
          <w:rFonts w:ascii="Calibri" w:hAnsi="Calibri" w:cs="Calibri"/>
          <w:b/>
          <w:color w:val="000000" w:themeColor="text1"/>
          <w:sz w:val="24"/>
          <w:szCs w:val="24"/>
        </w:rPr>
        <w:br/>
      </w:r>
      <w:r>
        <w:rPr>
          <w:rFonts w:ascii="Calibri" w:hAnsi="Calibri" w:cs="Calibri"/>
          <w:b/>
          <w:color w:val="000000" w:themeColor="text1"/>
          <w:sz w:val="24"/>
          <w:szCs w:val="24"/>
        </w:rPr>
        <w:br/>
      </w:r>
      <w:r w:rsidRPr="00E74C43">
        <w:rPr>
          <w:rFonts w:ascii="Calibri" w:hAnsi="Calibri" w:cs="Calibri"/>
          <w:color w:val="000000" w:themeColor="text1"/>
          <w:sz w:val="24"/>
          <w:szCs w:val="24"/>
        </w:rPr>
        <w:t xml:space="preserve">The festival - which celebrates the first light of midsummer’s weekend in Britain’s most easterly town is a concept which evolved from the ongoing Lowestoft South Beach Vision project; a collaboration between internationally renowned designers HemingwayDesign (led by Wayne Hemingway MBE), East Suffolk Council and other local partners and businesses. </w:t>
      </w:r>
    </w:p>
    <w:p w14:paraId="104A5118" w14:textId="77777777" w:rsidR="00E74C43" w:rsidRPr="00E74C43" w:rsidRDefault="00E74C43" w:rsidP="00E74C43">
      <w:pPr>
        <w:spacing w:after="0" w:line="240" w:lineRule="auto"/>
        <w:outlineLvl w:val="0"/>
        <w:rPr>
          <w:rFonts w:ascii="Calibri" w:hAnsi="Calibri" w:cs="Calibri"/>
          <w:color w:val="000000" w:themeColor="text1"/>
          <w:sz w:val="24"/>
          <w:szCs w:val="24"/>
        </w:rPr>
      </w:pPr>
    </w:p>
    <w:p w14:paraId="0E15C6FC" w14:textId="77777777" w:rsidR="00E74C43" w:rsidRPr="00E74C43" w:rsidRDefault="00E74C43" w:rsidP="00E74C43">
      <w:pPr>
        <w:spacing w:after="0" w:line="240" w:lineRule="auto"/>
        <w:outlineLvl w:val="0"/>
        <w:rPr>
          <w:rFonts w:ascii="Calibri" w:hAnsi="Calibri" w:cs="Calibri"/>
          <w:color w:val="000000" w:themeColor="text1"/>
          <w:sz w:val="24"/>
          <w:szCs w:val="24"/>
        </w:rPr>
      </w:pPr>
      <w:r w:rsidRPr="00E74C43">
        <w:rPr>
          <w:rFonts w:ascii="Calibri" w:hAnsi="Calibri" w:cs="Calibri"/>
          <w:color w:val="000000" w:themeColor="text1"/>
          <w:sz w:val="24"/>
          <w:szCs w:val="24"/>
        </w:rPr>
        <w:t>The bulk of the funding for the event has come from a £100,000 award from Arts Council England and £80,000 from East Suffolk with further contributions from the Council in subsequent years.</w:t>
      </w:r>
    </w:p>
    <w:p w14:paraId="747F6D09" w14:textId="77777777" w:rsidR="00E74C43" w:rsidRPr="00E74C43" w:rsidRDefault="00E74C43" w:rsidP="00E74C43">
      <w:pPr>
        <w:spacing w:after="0" w:line="240" w:lineRule="auto"/>
        <w:outlineLvl w:val="0"/>
        <w:rPr>
          <w:rFonts w:ascii="Calibri" w:hAnsi="Calibri" w:cs="Calibri"/>
          <w:color w:val="000000" w:themeColor="text1"/>
          <w:sz w:val="24"/>
          <w:szCs w:val="24"/>
        </w:rPr>
      </w:pPr>
    </w:p>
    <w:p w14:paraId="5786FB03" w14:textId="77777777" w:rsidR="00E74C43" w:rsidRPr="00E74C43" w:rsidRDefault="00E74C43" w:rsidP="00E74C43">
      <w:pPr>
        <w:spacing w:after="0" w:line="240" w:lineRule="auto"/>
        <w:outlineLvl w:val="0"/>
        <w:rPr>
          <w:rFonts w:ascii="Calibri" w:hAnsi="Calibri" w:cs="Calibri"/>
          <w:color w:val="000000" w:themeColor="text1"/>
          <w:sz w:val="24"/>
          <w:szCs w:val="24"/>
        </w:rPr>
      </w:pPr>
      <w:r w:rsidRPr="00E74C43">
        <w:rPr>
          <w:rFonts w:ascii="Calibri" w:hAnsi="Calibri" w:cs="Calibri"/>
          <w:color w:val="000000" w:themeColor="text1"/>
          <w:sz w:val="24"/>
          <w:szCs w:val="24"/>
        </w:rPr>
        <w:t>East Suffolk Council is committed to a bright future for Lowestoft and investment in this fantastic event is a real statement of intent. It has attracted national attention for the town and for the county and we are delighted that so many creative people and organisations are coming together to make this happen.</w:t>
      </w:r>
    </w:p>
    <w:p w14:paraId="70588EF5" w14:textId="77777777" w:rsidR="00E74C43" w:rsidRPr="00E74C43" w:rsidRDefault="00E74C43" w:rsidP="00E74C43">
      <w:pPr>
        <w:spacing w:after="0" w:line="240" w:lineRule="auto"/>
        <w:outlineLvl w:val="0"/>
        <w:rPr>
          <w:rFonts w:ascii="Calibri" w:hAnsi="Calibri" w:cs="Calibri"/>
          <w:color w:val="000000" w:themeColor="text1"/>
          <w:sz w:val="24"/>
          <w:szCs w:val="24"/>
        </w:rPr>
      </w:pPr>
    </w:p>
    <w:p w14:paraId="10714A4A" w14:textId="77777777" w:rsidR="00E74C43" w:rsidRPr="00E74C43" w:rsidRDefault="00E74C43" w:rsidP="00E74C43">
      <w:pPr>
        <w:spacing w:after="0" w:line="240" w:lineRule="auto"/>
        <w:outlineLvl w:val="0"/>
        <w:rPr>
          <w:rFonts w:ascii="Calibri" w:hAnsi="Calibri" w:cs="Calibri"/>
          <w:color w:val="000000" w:themeColor="text1"/>
          <w:sz w:val="24"/>
          <w:szCs w:val="24"/>
        </w:rPr>
      </w:pPr>
      <w:r w:rsidRPr="00E74C43">
        <w:rPr>
          <w:rFonts w:ascii="Calibri" w:hAnsi="Calibri" w:cs="Calibri"/>
          <w:color w:val="000000" w:themeColor="text1"/>
          <w:sz w:val="24"/>
          <w:szCs w:val="24"/>
        </w:rPr>
        <w:t>The festival grew out of the wider seafront strategy that Waveney District Council commissioned HemingwayDesign to carry out. The original plan was to help enable this event as part of a far wider strategy to reinvigorate the town and the work is only just beginning. But this is the very best possible start and efforts to secure the funding for the next First light Festival will begin almost immediately.</w:t>
      </w:r>
    </w:p>
    <w:p w14:paraId="522B85C0" w14:textId="611C4159" w:rsidR="00E30F99" w:rsidRPr="00E74C43" w:rsidRDefault="00E30F99" w:rsidP="00531E61">
      <w:pPr>
        <w:spacing w:after="0" w:line="240" w:lineRule="auto"/>
        <w:outlineLvl w:val="0"/>
        <w:rPr>
          <w:rFonts w:eastAsia="Times New Roman" w:cstheme="minorHAnsi"/>
          <w:color w:val="000000"/>
          <w:sz w:val="24"/>
          <w:szCs w:val="24"/>
          <w:lang w:eastAsia="en-GB"/>
        </w:rPr>
      </w:pPr>
    </w:p>
    <w:p w14:paraId="6AB708B7" w14:textId="77777777" w:rsidR="00E30F99" w:rsidRPr="00E74C43" w:rsidRDefault="00E30F99" w:rsidP="00D22CD7">
      <w:pPr>
        <w:spacing w:after="0" w:line="240" w:lineRule="auto"/>
        <w:rPr>
          <w:rFonts w:cstheme="minorHAnsi"/>
          <w:sz w:val="24"/>
          <w:szCs w:val="24"/>
        </w:rPr>
      </w:pPr>
    </w:p>
    <w:p w14:paraId="0AD638E3" w14:textId="77777777" w:rsidR="00E30F99" w:rsidRPr="00E74C43" w:rsidRDefault="00E30F99" w:rsidP="00D22CD7">
      <w:pPr>
        <w:pStyle w:val="Heading1"/>
        <w:spacing w:before="0" w:beforeAutospacing="0" w:after="0" w:afterAutospacing="0"/>
        <w:rPr>
          <w:rFonts w:asciiTheme="minorHAnsi" w:hAnsiTheme="minorHAnsi" w:cstheme="minorHAnsi"/>
          <w:color w:val="000000"/>
          <w:sz w:val="24"/>
          <w:szCs w:val="24"/>
        </w:rPr>
      </w:pPr>
      <w:r w:rsidRPr="00E74C43">
        <w:rPr>
          <w:rFonts w:asciiTheme="minorHAnsi" w:hAnsiTheme="minorHAnsi" w:cstheme="minorHAnsi"/>
          <w:color w:val="000000"/>
          <w:sz w:val="24"/>
          <w:szCs w:val="24"/>
        </w:rPr>
        <w:t>Suffolk’s communities celebrate the return of the Women’s Tour</w:t>
      </w:r>
    </w:p>
    <w:p w14:paraId="57511F3A" w14:textId="77777777" w:rsidR="00B928E5" w:rsidRPr="00E74C43" w:rsidRDefault="00E74C43" w:rsidP="00E74C43">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The</w:t>
      </w:r>
      <w:r w:rsidR="00E30F99" w:rsidRPr="00E74C43">
        <w:rPr>
          <w:rFonts w:asciiTheme="minorHAnsi" w:hAnsiTheme="minorHAnsi" w:cstheme="minorHAnsi"/>
          <w:color w:val="000000"/>
        </w:rPr>
        <w:t xml:space="preserve"> OVO Energy Women’s Tour </w:t>
      </w:r>
      <w:r>
        <w:rPr>
          <w:rFonts w:asciiTheme="minorHAnsi" w:hAnsiTheme="minorHAnsi" w:cstheme="minorHAnsi"/>
          <w:color w:val="000000"/>
        </w:rPr>
        <w:t>returned</w:t>
      </w:r>
      <w:r w:rsidR="00E30F99" w:rsidRPr="00E74C43">
        <w:rPr>
          <w:rFonts w:asciiTheme="minorHAnsi" w:hAnsiTheme="minorHAnsi" w:cstheme="minorHAnsi"/>
          <w:color w:val="000000"/>
        </w:rPr>
        <w:t xml:space="preserve"> to Suffolk </w:t>
      </w:r>
      <w:r>
        <w:rPr>
          <w:rFonts w:asciiTheme="minorHAnsi" w:hAnsiTheme="minorHAnsi" w:cstheme="minorHAnsi"/>
          <w:color w:val="000000"/>
        </w:rPr>
        <w:t>in June</w:t>
      </w:r>
      <w:r w:rsidR="00E30F99" w:rsidRPr="00E74C43">
        <w:rPr>
          <w:rFonts w:asciiTheme="minorHAnsi" w:hAnsiTheme="minorHAnsi" w:cstheme="minorHAnsi"/>
          <w:color w:val="000000"/>
        </w:rPr>
        <w:t xml:space="preserve"> for its fifth visit to the county.</w:t>
      </w:r>
      <w:r w:rsidR="00B928E5" w:rsidRPr="00E74C43">
        <w:rPr>
          <w:rFonts w:asciiTheme="minorHAnsi" w:hAnsiTheme="minorHAnsi" w:cstheme="minorHAnsi"/>
          <w:color w:val="000000"/>
        </w:rPr>
        <w:t xml:space="preserve">  </w:t>
      </w:r>
      <w:r>
        <w:rPr>
          <w:rFonts w:asciiTheme="minorHAnsi" w:hAnsiTheme="minorHAnsi" w:cstheme="minorHAnsi"/>
          <w:color w:val="000000"/>
        </w:rPr>
        <w:br/>
      </w:r>
    </w:p>
    <w:p w14:paraId="5E27C7D7" w14:textId="65DEF0F8" w:rsidR="00DC1D19" w:rsidRPr="00DC1D19" w:rsidRDefault="00E30F99" w:rsidP="00BD603A">
      <w:pPr>
        <w:pStyle w:val="NormalWeb"/>
        <w:spacing w:before="0" w:beforeAutospacing="0" w:after="0" w:afterAutospacing="0"/>
        <w:rPr>
          <w:rFonts w:asciiTheme="minorHAnsi" w:hAnsiTheme="minorHAnsi" w:cstheme="minorHAnsi"/>
          <w:b/>
          <w:color w:val="000000"/>
        </w:rPr>
      </w:pPr>
      <w:r w:rsidRPr="00E74C43">
        <w:rPr>
          <w:rFonts w:asciiTheme="minorHAnsi" w:hAnsiTheme="minorHAnsi" w:cstheme="minorHAnsi"/>
          <w:color w:val="000000"/>
        </w:rPr>
        <w:lastRenderedPageBreak/>
        <w:t>In its four previous visits to Suffolk, the OVO Energy Women’s Tour is estimated to have attracted in excess of 250,000 spectators to the roadside and created a net economic impact for the county’s economy of in excess of £3.5 million.</w:t>
      </w:r>
      <w:r w:rsidR="00B928E5" w:rsidRPr="00E74C43">
        <w:rPr>
          <w:rFonts w:asciiTheme="minorHAnsi" w:hAnsiTheme="minorHAnsi" w:cstheme="minorHAnsi"/>
          <w:color w:val="000000"/>
        </w:rPr>
        <w:t xml:space="preserve">  </w:t>
      </w:r>
      <w:r w:rsidR="00E74C43">
        <w:rPr>
          <w:rFonts w:asciiTheme="minorHAnsi" w:hAnsiTheme="minorHAnsi" w:cstheme="minorHAnsi"/>
          <w:color w:val="000000"/>
        </w:rPr>
        <w:br/>
      </w:r>
      <w:r w:rsidR="00DC1D19">
        <w:rPr>
          <w:rFonts w:asciiTheme="minorHAnsi" w:hAnsiTheme="minorHAnsi" w:cstheme="minorHAnsi"/>
        </w:rPr>
        <w:br/>
      </w:r>
      <w:r w:rsidR="00DC1D19" w:rsidRPr="00DC1D19">
        <w:rPr>
          <w:rFonts w:asciiTheme="minorHAnsi" w:hAnsiTheme="minorHAnsi" w:cstheme="minorHAnsi"/>
          <w:b/>
        </w:rPr>
        <w:t>Leiston Leisure Centre re-opens</w:t>
      </w:r>
      <w:r w:rsidR="00BD603A">
        <w:rPr>
          <w:rFonts w:asciiTheme="minorHAnsi" w:hAnsiTheme="minorHAnsi" w:cstheme="minorHAnsi"/>
          <w:b/>
        </w:rPr>
        <w:br/>
      </w:r>
      <w:r w:rsidR="00DC1D19" w:rsidRPr="00DC1D19">
        <w:rPr>
          <w:rFonts w:asciiTheme="minorHAnsi" w:hAnsiTheme="minorHAnsi" w:cstheme="minorHAnsi"/>
          <w:color w:val="000000"/>
        </w:rPr>
        <w:t xml:space="preserve">Following an extensive refurbishment programme, Leiston Leisure Centre has re-opened!  </w:t>
      </w:r>
    </w:p>
    <w:p w14:paraId="372A5FCB" w14:textId="77777777" w:rsidR="00DC1D19" w:rsidRPr="00DC1D19" w:rsidRDefault="00DC1D19" w:rsidP="00DC1D19">
      <w:pPr>
        <w:pStyle w:val="Heading1"/>
        <w:spacing w:after="0"/>
        <w:rPr>
          <w:rFonts w:asciiTheme="minorHAnsi" w:hAnsiTheme="minorHAnsi" w:cstheme="minorHAnsi"/>
          <w:b w:val="0"/>
          <w:color w:val="000000"/>
          <w:sz w:val="24"/>
          <w:szCs w:val="24"/>
        </w:rPr>
      </w:pPr>
      <w:r w:rsidRPr="00DC1D19">
        <w:rPr>
          <w:rFonts w:asciiTheme="minorHAnsi" w:hAnsiTheme="minorHAnsi" w:cstheme="minorHAnsi"/>
          <w:b w:val="0"/>
          <w:color w:val="000000"/>
          <w:sz w:val="24"/>
          <w:szCs w:val="24"/>
        </w:rPr>
        <w:t>The centre closed in August 2018 to undergo a £3.5 million redevelopment as part of East Suffolk Council’s five year programme to improve leisure facilities and encourage more people to become active.</w:t>
      </w:r>
    </w:p>
    <w:p w14:paraId="6FA9BCAB" w14:textId="77777777" w:rsidR="00DC1D19" w:rsidRPr="00DC1D19" w:rsidRDefault="00DC1D19" w:rsidP="00DC1D19">
      <w:pPr>
        <w:pStyle w:val="Heading1"/>
        <w:spacing w:after="0"/>
        <w:rPr>
          <w:rFonts w:asciiTheme="minorHAnsi" w:hAnsiTheme="minorHAnsi" w:cstheme="minorHAnsi"/>
          <w:b w:val="0"/>
          <w:color w:val="000000"/>
          <w:sz w:val="24"/>
          <w:szCs w:val="24"/>
        </w:rPr>
      </w:pPr>
      <w:r w:rsidRPr="00DC1D19">
        <w:rPr>
          <w:rFonts w:asciiTheme="minorHAnsi" w:hAnsiTheme="minorHAnsi" w:cstheme="minorHAnsi"/>
          <w:b w:val="0"/>
          <w:color w:val="000000"/>
          <w:sz w:val="24"/>
          <w:szCs w:val="24"/>
        </w:rPr>
        <w:t>The centre partly reopened on Monday 17 June at 12pm, following the completion of Phase One. This includes the swimming pool, which has had many improvements, including new lighting and retiling of the pool surround. It also includes a brand new addition to the centre – a thermal suite with a sauna and steam room, feature showers and relaxation area.</w:t>
      </w:r>
    </w:p>
    <w:p w14:paraId="5DB7E8BA" w14:textId="77777777" w:rsidR="00DC1D19" w:rsidRPr="00DC1D19" w:rsidRDefault="00DC1D19" w:rsidP="00DC1D19">
      <w:pPr>
        <w:pStyle w:val="Heading1"/>
        <w:spacing w:after="0"/>
        <w:rPr>
          <w:rFonts w:asciiTheme="minorHAnsi" w:hAnsiTheme="minorHAnsi" w:cstheme="minorHAnsi"/>
          <w:b w:val="0"/>
          <w:color w:val="000000"/>
          <w:sz w:val="24"/>
          <w:szCs w:val="24"/>
        </w:rPr>
      </w:pPr>
      <w:r w:rsidRPr="00DC1D19">
        <w:rPr>
          <w:rFonts w:asciiTheme="minorHAnsi" w:hAnsiTheme="minorHAnsi" w:cstheme="minorHAnsi"/>
          <w:b w:val="0"/>
          <w:color w:val="000000"/>
          <w:sz w:val="24"/>
          <w:szCs w:val="24"/>
        </w:rPr>
        <w:t>The reception area has been completely rebuilt and has a much more attractive entrance to the centre with an enhanced view of the pool and a new enlarged soft play area.</w:t>
      </w:r>
    </w:p>
    <w:p w14:paraId="641D380F" w14:textId="38035A70" w:rsidR="00E30F99" w:rsidRDefault="00DC1D19" w:rsidP="00531E61">
      <w:pPr>
        <w:pStyle w:val="Heading1"/>
        <w:spacing w:before="0" w:beforeAutospacing="0" w:after="0" w:afterAutospacing="0"/>
        <w:rPr>
          <w:rFonts w:asciiTheme="minorHAnsi" w:hAnsiTheme="minorHAnsi" w:cstheme="minorHAnsi"/>
          <w:color w:val="000000"/>
          <w:sz w:val="24"/>
          <w:szCs w:val="24"/>
        </w:rPr>
      </w:pPr>
      <w:r w:rsidRPr="00DC1D19">
        <w:rPr>
          <w:rFonts w:asciiTheme="minorHAnsi" w:hAnsiTheme="minorHAnsi" w:cstheme="minorHAnsi"/>
          <w:b w:val="0"/>
          <w:color w:val="000000"/>
          <w:sz w:val="24"/>
          <w:szCs w:val="24"/>
        </w:rPr>
        <w:t>The redevelopment is on schedule and Phase Two, which includes the sports halls, squash courts, fitness studio and dance studios, is due to reopen in August 2019</w:t>
      </w:r>
      <w:r w:rsidRPr="00DC1D19">
        <w:rPr>
          <w:rFonts w:asciiTheme="minorHAnsi" w:hAnsiTheme="minorHAnsi" w:cstheme="minorHAnsi"/>
          <w:color w:val="000000"/>
          <w:sz w:val="24"/>
          <w:szCs w:val="24"/>
        </w:rPr>
        <w:t>.</w:t>
      </w:r>
    </w:p>
    <w:p w14:paraId="33CD967F" w14:textId="72BA2B18" w:rsidR="00BD765E" w:rsidRPr="00DC1D19" w:rsidRDefault="00BD765E" w:rsidP="00DC1D19">
      <w:pPr>
        <w:pStyle w:val="NormalWeb"/>
        <w:spacing w:before="0" w:beforeAutospacing="0" w:after="0" w:afterAutospacing="0"/>
        <w:rPr>
          <w:rFonts w:asciiTheme="minorHAnsi" w:hAnsiTheme="minorHAnsi" w:cstheme="minorHAnsi"/>
          <w:color w:val="000000"/>
        </w:rPr>
      </w:pPr>
    </w:p>
    <w:p w14:paraId="71134FDD" w14:textId="77777777" w:rsidR="00DC1D19" w:rsidRPr="00DC1D19" w:rsidRDefault="00DC1D19" w:rsidP="00DC1D19">
      <w:pPr>
        <w:spacing w:after="0" w:line="240" w:lineRule="auto"/>
        <w:rPr>
          <w:rFonts w:cstheme="minorHAnsi"/>
          <w:bCs/>
          <w:sz w:val="24"/>
          <w:szCs w:val="24"/>
        </w:rPr>
      </w:pPr>
      <w:r w:rsidRPr="00DC1D19">
        <w:rPr>
          <w:rFonts w:cstheme="minorHAnsi"/>
          <w:b/>
          <w:bCs/>
          <w:sz w:val="24"/>
          <w:szCs w:val="24"/>
        </w:rPr>
        <w:t xml:space="preserve">New </w:t>
      </w:r>
      <w:r>
        <w:rPr>
          <w:rFonts w:cstheme="minorHAnsi"/>
          <w:b/>
          <w:bCs/>
          <w:sz w:val="24"/>
          <w:szCs w:val="24"/>
        </w:rPr>
        <w:t>p</w:t>
      </w:r>
      <w:r w:rsidRPr="00DC1D19">
        <w:rPr>
          <w:rFonts w:cstheme="minorHAnsi"/>
          <w:b/>
          <w:bCs/>
          <w:sz w:val="24"/>
          <w:szCs w:val="24"/>
        </w:rPr>
        <w:t>lay area now open</w:t>
      </w:r>
      <w:r>
        <w:rPr>
          <w:rFonts w:cstheme="minorHAnsi"/>
          <w:bCs/>
          <w:sz w:val="24"/>
          <w:szCs w:val="24"/>
        </w:rPr>
        <w:br/>
      </w:r>
      <w:r>
        <w:rPr>
          <w:rFonts w:cstheme="minorHAnsi"/>
          <w:bCs/>
          <w:sz w:val="24"/>
          <w:szCs w:val="24"/>
        </w:rPr>
        <w:br/>
      </w:r>
      <w:r w:rsidRPr="00DC1D19">
        <w:rPr>
          <w:rFonts w:cstheme="minorHAnsi"/>
          <w:bCs/>
          <w:sz w:val="24"/>
          <w:szCs w:val="24"/>
        </w:rPr>
        <w:t>A new children’s play area along the seafront in Lowestoft is officially open.</w:t>
      </w:r>
    </w:p>
    <w:p w14:paraId="0CEBC74D" w14:textId="77777777" w:rsidR="00DC1D19" w:rsidRPr="00DC1D19" w:rsidRDefault="00DC1D19" w:rsidP="00DC1D19">
      <w:pPr>
        <w:spacing w:after="0" w:line="240" w:lineRule="auto"/>
        <w:rPr>
          <w:rFonts w:cstheme="minorHAnsi"/>
          <w:bCs/>
          <w:sz w:val="24"/>
          <w:szCs w:val="24"/>
        </w:rPr>
      </w:pPr>
    </w:p>
    <w:p w14:paraId="4C498BBF" w14:textId="77777777" w:rsidR="00DC1D19" w:rsidRPr="00DC1D19" w:rsidRDefault="00DC1D19" w:rsidP="00DC1D19">
      <w:pPr>
        <w:spacing w:after="0" w:line="240" w:lineRule="auto"/>
        <w:rPr>
          <w:rFonts w:cstheme="minorHAnsi"/>
          <w:bCs/>
          <w:sz w:val="24"/>
          <w:szCs w:val="24"/>
        </w:rPr>
      </w:pPr>
      <w:r w:rsidRPr="00DC1D19">
        <w:rPr>
          <w:rFonts w:cstheme="minorHAnsi"/>
          <w:bCs/>
          <w:sz w:val="24"/>
          <w:szCs w:val="24"/>
        </w:rPr>
        <w:t>Following the allocation of funding from East Suffolk Council and a contribution of £10,000 from the Lowestoft Tourism Group, work to extend the play area at Royal Green began in April. These works, carried out by contractors Sutcliffe Play and delivered by East Suffolk Council in partnership with Sentinel Leisure Trust and East Suffolk Norse, have now been completed on schedule and ahead of this weekend’s First Light Festival.</w:t>
      </w:r>
    </w:p>
    <w:p w14:paraId="3C82EFC2" w14:textId="77777777" w:rsidR="00DC1D19" w:rsidRPr="00DC1D19" w:rsidRDefault="00DC1D19" w:rsidP="00DC1D19">
      <w:pPr>
        <w:spacing w:after="0" w:line="240" w:lineRule="auto"/>
        <w:rPr>
          <w:rFonts w:cstheme="minorHAnsi"/>
          <w:bCs/>
          <w:sz w:val="24"/>
          <w:szCs w:val="24"/>
        </w:rPr>
      </w:pPr>
    </w:p>
    <w:p w14:paraId="0634C95C" w14:textId="77777777" w:rsidR="00DC1D19" w:rsidRPr="00DC1D19" w:rsidRDefault="00DC1D19" w:rsidP="00DC1D19">
      <w:pPr>
        <w:spacing w:after="0" w:line="240" w:lineRule="auto"/>
        <w:rPr>
          <w:rFonts w:cstheme="minorHAnsi"/>
          <w:bCs/>
          <w:sz w:val="24"/>
          <w:szCs w:val="24"/>
        </w:rPr>
      </w:pPr>
      <w:r w:rsidRPr="00DC1D19">
        <w:rPr>
          <w:rFonts w:cstheme="minorHAnsi"/>
          <w:bCs/>
          <w:sz w:val="24"/>
          <w:szCs w:val="24"/>
        </w:rPr>
        <w:t>The extended play park offers a self-contained toddler play area with inclusive play equipment for disabled users. It is just part of our ongoing work to regenerate the seafront area; in addition, we have attracted a number of new seafront concessions and refurbishments to the former lifeguard station are now complete.</w:t>
      </w:r>
    </w:p>
    <w:p w14:paraId="321D86C5" w14:textId="77777777" w:rsidR="00DC1D19" w:rsidRPr="00DC1D19" w:rsidRDefault="00DC1D19" w:rsidP="00DC1D19">
      <w:pPr>
        <w:spacing w:after="0" w:line="240" w:lineRule="auto"/>
        <w:rPr>
          <w:rFonts w:cstheme="minorHAnsi"/>
          <w:bCs/>
          <w:sz w:val="24"/>
          <w:szCs w:val="24"/>
        </w:rPr>
      </w:pPr>
    </w:p>
    <w:p w14:paraId="31C7FDD2" w14:textId="77777777" w:rsidR="00FB4687" w:rsidRPr="00FB4687" w:rsidRDefault="00DC1D19" w:rsidP="00FB4687">
      <w:pPr>
        <w:rPr>
          <w:sz w:val="24"/>
          <w:szCs w:val="24"/>
        </w:rPr>
      </w:pPr>
      <w:r w:rsidRPr="00DC1D19">
        <w:rPr>
          <w:rFonts w:cstheme="minorHAnsi"/>
          <w:bCs/>
          <w:sz w:val="24"/>
          <w:szCs w:val="24"/>
        </w:rPr>
        <w:t>The seafront, in particular the South Beach, is the main tourist attraction for the town with the award-winning beach providing a huge draw to the majority of the 1.2m visitors who come here each year. Through new facilities, events and attractions, there is potential to broaden and enhance the visitor experience and encourage visitors to spend the day, or longer.</w:t>
      </w:r>
      <w:r w:rsidR="00FB4687">
        <w:rPr>
          <w:rFonts w:cstheme="minorHAnsi"/>
          <w:bCs/>
          <w:sz w:val="24"/>
          <w:szCs w:val="24"/>
        </w:rPr>
        <w:br/>
      </w:r>
      <w:r w:rsidR="00FB4687">
        <w:rPr>
          <w:rFonts w:cstheme="minorHAnsi"/>
          <w:bCs/>
          <w:sz w:val="24"/>
          <w:szCs w:val="24"/>
        </w:rPr>
        <w:br/>
      </w:r>
      <w:r w:rsidR="00FB4687" w:rsidRPr="00FB4687">
        <w:rPr>
          <w:b/>
          <w:sz w:val="24"/>
          <w:szCs w:val="24"/>
        </w:rPr>
        <w:t xml:space="preserve">Details announced for the Ipswich Northern Route consultation </w:t>
      </w:r>
      <w:r w:rsidR="00BD603A">
        <w:rPr>
          <w:b/>
          <w:sz w:val="24"/>
          <w:szCs w:val="24"/>
        </w:rPr>
        <w:br/>
      </w:r>
      <w:r w:rsidR="00FB4687" w:rsidRPr="00FB4687">
        <w:rPr>
          <w:sz w:val="24"/>
          <w:szCs w:val="24"/>
        </w:rPr>
        <w:t xml:space="preserve">Members of the public are invited to have their say on the potential options for the Ipswich Northern Route when the consultation officially begins on 5 July 2019. </w:t>
      </w:r>
    </w:p>
    <w:p w14:paraId="60613B5A" w14:textId="77777777" w:rsidR="00FB4687" w:rsidRPr="00FB4687" w:rsidRDefault="00FB4687" w:rsidP="00FB4687">
      <w:pPr>
        <w:rPr>
          <w:sz w:val="24"/>
          <w:szCs w:val="24"/>
        </w:rPr>
      </w:pPr>
      <w:r w:rsidRPr="00FB4687">
        <w:rPr>
          <w:sz w:val="24"/>
          <w:szCs w:val="24"/>
        </w:rPr>
        <w:t xml:space="preserve">The public are being asked to comment on three proposed routes for the new road to the north of Ipswich. The consultation is being jointly developed by Suffolk County Council, Ipswich Borough, East Suffolk and Babergh and Mid Suffolk councils. It is also supported by West Suffolk Council. </w:t>
      </w:r>
    </w:p>
    <w:p w14:paraId="0D2ED247" w14:textId="77777777" w:rsidR="00FB4687" w:rsidRPr="00FB4687" w:rsidRDefault="00FB4687" w:rsidP="00FB4687">
      <w:pPr>
        <w:rPr>
          <w:sz w:val="24"/>
          <w:szCs w:val="24"/>
        </w:rPr>
      </w:pPr>
      <w:r w:rsidRPr="00FB4687">
        <w:rPr>
          <w:sz w:val="24"/>
          <w:szCs w:val="24"/>
        </w:rPr>
        <w:lastRenderedPageBreak/>
        <w:t xml:space="preserve">The consultation information and questionnaire will be available online and will run for eight weeks from Friday 5 July until Friday 13 September 2019. During this time eleven drop-in sessions will be held throughout July where members of the public can find out about the project and speak with the team. </w:t>
      </w:r>
    </w:p>
    <w:p w14:paraId="58459474" w14:textId="77777777" w:rsidR="00FB4687" w:rsidRPr="00FB4687" w:rsidRDefault="00FB4687" w:rsidP="00FB4687">
      <w:pPr>
        <w:rPr>
          <w:sz w:val="24"/>
          <w:szCs w:val="24"/>
        </w:rPr>
      </w:pPr>
      <w:r w:rsidRPr="00FB4687">
        <w:rPr>
          <w:sz w:val="24"/>
          <w:szCs w:val="24"/>
        </w:rPr>
        <w:t xml:space="preserve">Here are the details for the 11 events: </w:t>
      </w:r>
    </w:p>
    <w:tbl>
      <w:tblPr>
        <w:tblStyle w:val="TableGrid"/>
        <w:tblW w:w="0" w:type="auto"/>
        <w:tblLook w:val="04A0" w:firstRow="1" w:lastRow="0" w:firstColumn="1" w:lastColumn="0" w:noHBand="0" w:noVBand="1"/>
      </w:tblPr>
      <w:tblGrid>
        <w:gridCol w:w="3005"/>
        <w:gridCol w:w="3653"/>
        <w:gridCol w:w="2358"/>
      </w:tblGrid>
      <w:tr w:rsidR="00FB4687" w:rsidRPr="00FB4687" w14:paraId="0ABFED4D" w14:textId="77777777" w:rsidTr="00FB4687">
        <w:tc>
          <w:tcPr>
            <w:tcW w:w="3005" w:type="dxa"/>
            <w:tcBorders>
              <w:top w:val="single" w:sz="4" w:space="0" w:color="auto"/>
              <w:left w:val="single" w:sz="4" w:space="0" w:color="auto"/>
              <w:bottom w:val="single" w:sz="4" w:space="0" w:color="auto"/>
              <w:right w:val="single" w:sz="4" w:space="0" w:color="auto"/>
            </w:tcBorders>
            <w:hideMark/>
          </w:tcPr>
          <w:p w14:paraId="005D1BDB" w14:textId="77777777" w:rsidR="00FB4687" w:rsidRPr="00FB4687" w:rsidRDefault="00FB4687">
            <w:pPr>
              <w:rPr>
                <w:sz w:val="24"/>
                <w:szCs w:val="24"/>
              </w:rPr>
            </w:pPr>
            <w:r w:rsidRPr="00FB4687">
              <w:rPr>
                <w:sz w:val="24"/>
                <w:szCs w:val="24"/>
              </w:rPr>
              <w:t>Tuesday July 9</w:t>
            </w:r>
          </w:p>
        </w:tc>
        <w:tc>
          <w:tcPr>
            <w:tcW w:w="3653" w:type="dxa"/>
            <w:tcBorders>
              <w:top w:val="single" w:sz="4" w:space="0" w:color="auto"/>
              <w:left w:val="single" w:sz="4" w:space="0" w:color="auto"/>
              <w:bottom w:val="single" w:sz="4" w:space="0" w:color="auto"/>
              <w:right w:val="single" w:sz="4" w:space="0" w:color="auto"/>
            </w:tcBorders>
            <w:hideMark/>
          </w:tcPr>
          <w:p w14:paraId="0F0261C0" w14:textId="77777777" w:rsidR="00FB4687" w:rsidRPr="00FB4687" w:rsidRDefault="00FB4687">
            <w:pPr>
              <w:rPr>
                <w:sz w:val="24"/>
                <w:szCs w:val="24"/>
              </w:rPr>
            </w:pPr>
            <w:r w:rsidRPr="00FB4687">
              <w:rPr>
                <w:sz w:val="24"/>
                <w:szCs w:val="24"/>
              </w:rPr>
              <w:t xml:space="preserve">Grundisburgh Village Hall </w:t>
            </w:r>
          </w:p>
        </w:tc>
        <w:tc>
          <w:tcPr>
            <w:tcW w:w="2358" w:type="dxa"/>
            <w:tcBorders>
              <w:top w:val="single" w:sz="4" w:space="0" w:color="auto"/>
              <w:left w:val="single" w:sz="4" w:space="0" w:color="auto"/>
              <w:bottom w:val="single" w:sz="4" w:space="0" w:color="auto"/>
              <w:right w:val="single" w:sz="4" w:space="0" w:color="auto"/>
            </w:tcBorders>
            <w:hideMark/>
          </w:tcPr>
          <w:p w14:paraId="696CB746" w14:textId="77777777" w:rsidR="00FB4687" w:rsidRPr="00FB4687" w:rsidRDefault="00FB4687">
            <w:pPr>
              <w:rPr>
                <w:sz w:val="24"/>
                <w:szCs w:val="24"/>
              </w:rPr>
            </w:pPr>
            <w:r w:rsidRPr="00FB4687">
              <w:rPr>
                <w:sz w:val="24"/>
                <w:szCs w:val="24"/>
              </w:rPr>
              <w:t xml:space="preserve">3pm – 7pm </w:t>
            </w:r>
          </w:p>
        </w:tc>
      </w:tr>
      <w:tr w:rsidR="00FB4687" w:rsidRPr="00FB4687" w14:paraId="2FA62E51" w14:textId="77777777" w:rsidTr="00FB4687">
        <w:tc>
          <w:tcPr>
            <w:tcW w:w="3005" w:type="dxa"/>
            <w:tcBorders>
              <w:top w:val="single" w:sz="4" w:space="0" w:color="auto"/>
              <w:left w:val="single" w:sz="4" w:space="0" w:color="auto"/>
              <w:bottom w:val="single" w:sz="4" w:space="0" w:color="auto"/>
              <w:right w:val="single" w:sz="4" w:space="0" w:color="auto"/>
            </w:tcBorders>
            <w:hideMark/>
          </w:tcPr>
          <w:p w14:paraId="7FFF6C19" w14:textId="77777777" w:rsidR="00FB4687" w:rsidRPr="00FB4687" w:rsidRDefault="00FB4687">
            <w:pPr>
              <w:rPr>
                <w:sz w:val="24"/>
                <w:szCs w:val="24"/>
              </w:rPr>
            </w:pPr>
            <w:r w:rsidRPr="00FB4687">
              <w:rPr>
                <w:sz w:val="24"/>
                <w:szCs w:val="24"/>
              </w:rPr>
              <w:t>Wednesday July 10</w:t>
            </w:r>
          </w:p>
        </w:tc>
        <w:tc>
          <w:tcPr>
            <w:tcW w:w="3653" w:type="dxa"/>
            <w:tcBorders>
              <w:top w:val="single" w:sz="4" w:space="0" w:color="auto"/>
              <w:left w:val="single" w:sz="4" w:space="0" w:color="auto"/>
              <w:bottom w:val="single" w:sz="4" w:space="0" w:color="auto"/>
              <w:right w:val="single" w:sz="4" w:space="0" w:color="auto"/>
            </w:tcBorders>
            <w:hideMark/>
          </w:tcPr>
          <w:p w14:paraId="04E30614" w14:textId="77777777" w:rsidR="00FB4687" w:rsidRPr="00FB4687" w:rsidRDefault="00FB4687">
            <w:pPr>
              <w:rPr>
                <w:sz w:val="24"/>
                <w:szCs w:val="24"/>
              </w:rPr>
            </w:pPr>
            <w:r w:rsidRPr="00FB4687">
              <w:rPr>
                <w:sz w:val="24"/>
                <w:szCs w:val="24"/>
              </w:rPr>
              <w:t xml:space="preserve">Needham Market Community Centre </w:t>
            </w:r>
          </w:p>
        </w:tc>
        <w:tc>
          <w:tcPr>
            <w:tcW w:w="2358" w:type="dxa"/>
            <w:tcBorders>
              <w:top w:val="single" w:sz="4" w:space="0" w:color="auto"/>
              <w:left w:val="single" w:sz="4" w:space="0" w:color="auto"/>
              <w:bottom w:val="single" w:sz="4" w:space="0" w:color="auto"/>
              <w:right w:val="single" w:sz="4" w:space="0" w:color="auto"/>
            </w:tcBorders>
            <w:hideMark/>
          </w:tcPr>
          <w:p w14:paraId="146CDEA5" w14:textId="77777777" w:rsidR="00FB4687" w:rsidRPr="00FB4687" w:rsidRDefault="00FB4687">
            <w:pPr>
              <w:rPr>
                <w:sz w:val="24"/>
                <w:szCs w:val="24"/>
              </w:rPr>
            </w:pPr>
            <w:r w:rsidRPr="00FB4687">
              <w:rPr>
                <w:sz w:val="24"/>
                <w:szCs w:val="24"/>
              </w:rPr>
              <w:t xml:space="preserve">3pm – 7pm </w:t>
            </w:r>
          </w:p>
        </w:tc>
      </w:tr>
      <w:tr w:rsidR="00FB4687" w:rsidRPr="00FB4687" w14:paraId="4F283B86" w14:textId="77777777" w:rsidTr="00FB4687">
        <w:tc>
          <w:tcPr>
            <w:tcW w:w="3005" w:type="dxa"/>
            <w:tcBorders>
              <w:top w:val="single" w:sz="4" w:space="0" w:color="auto"/>
              <w:left w:val="single" w:sz="4" w:space="0" w:color="auto"/>
              <w:bottom w:val="single" w:sz="4" w:space="0" w:color="auto"/>
              <w:right w:val="single" w:sz="4" w:space="0" w:color="auto"/>
            </w:tcBorders>
            <w:hideMark/>
          </w:tcPr>
          <w:p w14:paraId="154BB31E" w14:textId="77777777" w:rsidR="00FB4687" w:rsidRPr="00FB4687" w:rsidRDefault="00FB4687">
            <w:pPr>
              <w:rPr>
                <w:sz w:val="24"/>
                <w:szCs w:val="24"/>
              </w:rPr>
            </w:pPr>
            <w:r w:rsidRPr="00FB4687">
              <w:rPr>
                <w:sz w:val="24"/>
                <w:szCs w:val="24"/>
              </w:rPr>
              <w:t xml:space="preserve">Saturday July 13 </w:t>
            </w:r>
          </w:p>
        </w:tc>
        <w:tc>
          <w:tcPr>
            <w:tcW w:w="3653" w:type="dxa"/>
            <w:tcBorders>
              <w:top w:val="single" w:sz="4" w:space="0" w:color="auto"/>
              <w:left w:val="single" w:sz="4" w:space="0" w:color="auto"/>
              <w:bottom w:val="single" w:sz="4" w:space="0" w:color="auto"/>
              <w:right w:val="single" w:sz="4" w:space="0" w:color="auto"/>
            </w:tcBorders>
            <w:hideMark/>
          </w:tcPr>
          <w:p w14:paraId="142349A3" w14:textId="77777777" w:rsidR="00FB4687" w:rsidRPr="00FB4687" w:rsidRDefault="00FB4687">
            <w:pPr>
              <w:rPr>
                <w:sz w:val="24"/>
                <w:szCs w:val="24"/>
              </w:rPr>
            </w:pPr>
            <w:r w:rsidRPr="00FB4687">
              <w:rPr>
                <w:sz w:val="24"/>
                <w:szCs w:val="24"/>
              </w:rPr>
              <w:t>Woodbridge Community Hall</w:t>
            </w:r>
          </w:p>
        </w:tc>
        <w:tc>
          <w:tcPr>
            <w:tcW w:w="2358" w:type="dxa"/>
            <w:tcBorders>
              <w:top w:val="single" w:sz="4" w:space="0" w:color="auto"/>
              <w:left w:val="single" w:sz="4" w:space="0" w:color="auto"/>
              <w:bottom w:val="single" w:sz="4" w:space="0" w:color="auto"/>
              <w:right w:val="single" w:sz="4" w:space="0" w:color="auto"/>
            </w:tcBorders>
            <w:hideMark/>
          </w:tcPr>
          <w:p w14:paraId="28CCAD7C" w14:textId="77777777" w:rsidR="00FB4687" w:rsidRPr="00FB4687" w:rsidRDefault="00FB4687">
            <w:pPr>
              <w:rPr>
                <w:sz w:val="24"/>
                <w:szCs w:val="24"/>
              </w:rPr>
            </w:pPr>
            <w:r w:rsidRPr="00FB4687">
              <w:rPr>
                <w:sz w:val="24"/>
                <w:szCs w:val="24"/>
              </w:rPr>
              <w:t xml:space="preserve">10am – 3pm </w:t>
            </w:r>
          </w:p>
        </w:tc>
      </w:tr>
      <w:tr w:rsidR="00FB4687" w:rsidRPr="00FB4687" w14:paraId="65588423" w14:textId="77777777" w:rsidTr="00FB4687">
        <w:tc>
          <w:tcPr>
            <w:tcW w:w="3005" w:type="dxa"/>
            <w:tcBorders>
              <w:top w:val="single" w:sz="4" w:space="0" w:color="auto"/>
              <w:left w:val="single" w:sz="4" w:space="0" w:color="auto"/>
              <w:bottom w:val="single" w:sz="4" w:space="0" w:color="auto"/>
              <w:right w:val="single" w:sz="4" w:space="0" w:color="auto"/>
            </w:tcBorders>
            <w:hideMark/>
          </w:tcPr>
          <w:p w14:paraId="55805679" w14:textId="77777777" w:rsidR="00FB4687" w:rsidRPr="00FB4687" w:rsidRDefault="00FB4687">
            <w:pPr>
              <w:rPr>
                <w:sz w:val="24"/>
                <w:szCs w:val="24"/>
              </w:rPr>
            </w:pPr>
            <w:r w:rsidRPr="00FB4687">
              <w:rPr>
                <w:sz w:val="24"/>
                <w:szCs w:val="24"/>
              </w:rPr>
              <w:t xml:space="preserve">Tuesday July 16 </w:t>
            </w:r>
          </w:p>
        </w:tc>
        <w:tc>
          <w:tcPr>
            <w:tcW w:w="3653" w:type="dxa"/>
            <w:tcBorders>
              <w:top w:val="single" w:sz="4" w:space="0" w:color="auto"/>
              <w:left w:val="single" w:sz="4" w:space="0" w:color="auto"/>
              <w:bottom w:val="single" w:sz="4" w:space="0" w:color="auto"/>
              <w:right w:val="single" w:sz="4" w:space="0" w:color="auto"/>
            </w:tcBorders>
            <w:hideMark/>
          </w:tcPr>
          <w:p w14:paraId="37825525" w14:textId="77777777" w:rsidR="00FB4687" w:rsidRPr="00FB4687" w:rsidRDefault="00FB4687">
            <w:pPr>
              <w:rPr>
                <w:sz w:val="24"/>
                <w:szCs w:val="24"/>
              </w:rPr>
            </w:pPr>
            <w:r w:rsidRPr="00FB4687">
              <w:rPr>
                <w:sz w:val="24"/>
                <w:szCs w:val="24"/>
              </w:rPr>
              <w:t xml:space="preserve">Kesgrave War Memorial C.C. </w:t>
            </w:r>
          </w:p>
        </w:tc>
        <w:tc>
          <w:tcPr>
            <w:tcW w:w="2358" w:type="dxa"/>
            <w:tcBorders>
              <w:top w:val="single" w:sz="4" w:space="0" w:color="auto"/>
              <w:left w:val="single" w:sz="4" w:space="0" w:color="auto"/>
              <w:bottom w:val="single" w:sz="4" w:space="0" w:color="auto"/>
              <w:right w:val="single" w:sz="4" w:space="0" w:color="auto"/>
            </w:tcBorders>
            <w:hideMark/>
          </w:tcPr>
          <w:p w14:paraId="1E094994" w14:textId="77777777" w:rsidR="00FB4687" w:rsidRPr="00FB4687" w:rsidRDefault="00FB4687">
            <w:pPr>
              <w:rPr>
                <w:sz w:val="24"/>
                <w:szCs w:val="24"/>
              </w:rPr>
            </w:pPr>
            <w:r w:rsidRPr="00FB4687">
              <w:rPr>
                <w:sz w:val="24"/>
                <w:szCs w:val="24"/>
              </w:rPr>
              <w:t xml:space="preserve">3pm – 7pm </w:t>
            </w:r>
          </w:p>
        </w:tc>
      </w:tr>
      <w:tr w:rsidR="00FB4687" w:rsidRPr="00FB4687" w14:paraId="7A12658B" w14:textId="77777777" w:rsidTr="00FB4687">
        <w:tc>
          <w:tcPr>
            <w:tcW w:w="3005" w:type="dxa"/>
            <w:tcBorders>
              <w:top w:val="single" w:sz="4" w:space="0" w:color="auto"/>
              <w:left w:val="single" w:sz="4" w:space="0" w:color="auto"/>
              <w:bottom w:val="single" w:sz="4" w:space="0" w:color="auto"/>
              <w:right w:val="single" w:sz="4" w:space="0" w:color="auto"/>
            </w:tcBorders>
            <w:hideMark/>
          </w:tcPr>
          <w:p w14:paraId="0FD21699" w14:textId="77777777" w:rsidR="00FB4687" w:rsidRPr="00FB4687" w:rsidRDefault="00FB4687">
            <w:pPr>
              <w:rPr>
                <w:sz w:val="24"/>
                <w:szCs w:val="24"/>
              </w:rPr>
            </w:pPr>
            <w:r w:rsidRPr="00FB4687">
              <w:rPr>
                <w:sz w:val="24"/>
                <w:szCs w:val="24"/>
              </w:rPr>
              <w:t xml:space="preserve">Wednesday July 17 </w:t>
            </w:r>
          </w:p>
        </w:tc>
        <w:tc>
          <w:tcPr>
            <w:tcW w:w="3653" w:type="dxa"/>
            <w:tcBorders>
              <w:top w:val="single" w:sz="4" w:space="0" w:color="auto"/>
              <w:left w:val="single" w:sz="4" w:space="0" w:color="auto"/>
              <w:bottom w:val="single" w:sz="4" w:space="0" w:color="auto"/>
              <w:right w:val="single" w:sz="4" w:space="0" w:color="auto"/>
            </w:tcBorders>
            <w:hideMark/>
          </w:tcPr>
          <w:p w14:paraId="09B9A3EF" w14:textId="77777777" w:rsidR="00FB4687" w:rsidRPr="00FB4687" w:rsidRDefault="00FB4687">
            <w:pPr>
              <w:rPr>
                <w:sz w:val="24"/>
                <w:szCs w:val="24"/>
              </w:rPr>
            </w:pPr>
            <w:r w:rsidRPr="00FB4687">
              <w:rPr>
                <w:sz w:val="24"/>
                <w:szCs w:val="24"/>
              </w:rPr>
              <w:t xml:space="preserve">Witnesham Village Hall </w:t>
            </w:r>
          </w:p>
        </w:tc>
        <w:tc>
          <w:tcPr>
            <w:tcW w:w="2358" w:type="dxa"/>
            <w:tcBorders>
              <w:top w:val="single" w:sz="4" w:space="0" w:color="auto"/>
              <w:left w:val="single" w:sz="4" w:space="0" w:color="auto"/>
              <w:bottom w:val="single" w:sz="4" w:space="0" w:color="auto"/>
              <w:right w:val="single" w:sz="4" w:space="0" w:color="auto"/>
            </w:tcBorders>
            <w:hideMark/>
          </w:tcPr>
          <w:p w14:paraId="31D2ABB7" w14:textId="77777777" w:rsidR="00FB4687" w:rsidRPr="00FB4687" w:rsidRDefault="00FB4687">
            <w:pPr>
              <w:rPr>
                <w:sz w:val="24"/>
                <w:szCs w:val="24"/>
              </w:rPr>
            </w:pPr>
            <w:r w:rsidRPr="00FB4687">
              <w:rPr>
                <w:sz w:val="24"/>
                <w:szCs w:val="24"/>
              </w:rPr>
              <w:t xml:space="preserve">3pm – 7pm </w:t>
            </w:r>
          </w:p>
        </w:tc>
      </w:tr>
      <w:tr w:rsidR="00FB4687" w:rsidRPr="00FB4687" w14:paraId="3585F4A4" w14:textId="77777777" w:rsidTr="00FB4687">
        <w:tc>
          <w:tcPr>
            <w:tcW w:w="3005" w:type="dxa"/>
            <w:tcBorders>
              <w:top w:val="single" w:sz="4" w:space="0" w:color="auto"/>
              <w:left w:val="single" w:sz="4" w:space="0" w:color="auto"/>
              <w:bottom w:val="single" w:sz="4" w:space="0" w:color="auto"/>
              <w:right w:val="single" w:sz="4" w:space="0" w:color="auto"/>
            </w:tcBorders>
            <w:hideMark/>
          </w:tcPr>
          <w:p w14:paraId="2ECE6C13" w14:textId="77777777" w:rsidR="00FB4687" w:rsidRPr="00FB4687" w:rsidRDefault="00FB4687">
            <w:pPr>
              <w:rPr>
                <w:sz w:val="24"/>
                <w:szCs w:val="24"/>
              </w:rPr>
            </w:pPr>
            <w:r w:rsidRPr="00FB4687">
              <w:rPr>
                <w:sz w:val="24"/>
                <w:szCs w:val="24"/>
              </w:rPr>
              <w:t>Friday July 19</w:t>
            </w:r>
          </w:p>
        </w:tc>
        <w:tc>
          <w:tcPr>
            <w:tcW w:w="3653" w:type="dxa"/>
            <w:tcBorders>
              <w:top w:val="single" w:sz="4" w:space="0" w:color="auto"/>
              <w:left w:val="single" w:sz="4" w:space="0" w:color="auto"/>
              <w:bottom w:val="single" w:sz="4" w:space="0" w:color="auto"/>
              <w:right w:val="single" w:sz="4" w:space="0" w:color="auto"/>
            </w:tcBorders>
            <w:hideMark/>
          </w:tcPr>
          <w:p w14:paraId="4014E201" w14:textId="77777777" w:rsidR="00FB4687" w:rsidRPr="00FB4687" w:rsidRDefault="00FB4687">
            <w:pPr>
              <w:rPr>
                <w:sz w:val="24"/>
                <w:szCs w:val="24"/>
              </w:rPr>
            </w:pPr>
            <w:r w:rsidRPr="00FB4687">
              <w:rPr>
                <w:sz w:val="24"/>
                <w:szCs w:val="24"/>
              </w:rPr>
              <w:t xml:space="preserve">Coddenham Community Centre </w:t>
            </w:r>
          </w:p>
        </w:tc>
        <w:tc>
          <w:tcPr>
            <w:tcW w:w="2358" w:type="dxa"/>
            <w:tcBorders>
              <w:top w:val="single" w:sz="4" w:space="0" w:color="auto"/>
              <w:left w:val="single" w:sz="4" w:space="0" w:color="auto"/>
              <w:bottom w:val="single" w:sz="4" w:space="0" w:color="auto"/>
              <w:right w:val="single" w:sz="4" w:space="0" w:color="auto"/>
            </w:tcBorders>
            <w:hideMark/>
          </w:tcPr>
          <w:p w14:paraId="7C2F16AD" w14:textId="77777777" w:rsidR="00FB4687" w:rsidRPr="00FB4687" w:rsidRDefault="00FB4687">
            <w:pPr>
              <w:rPr>
                <w:sz w:val="24"/>
                <w:szCs w:val="24"/>
              </w:rPr>
            </w:pPr>
            <w:r w:rsidRPr="00FB4687">
              <w:rPr>
                <w:sz w:val="24"/>
                <w:szCs w:val="24"/>
              </w:rPr>
              <w:t xml:space="preserve">3pm – 7pm </w:t>
            </w:r>
          </w:p>
        </w:tc>
      </w:tr>
      <w:tr w:rsidR="00FB4687" w:rsidRPr="00FB4687" w14:paraId="28192E90" w14:textId="77777777" w:rsidTr="00FB4687">
        <w:tc>
          <w:tcPr>
            <w:tcW w:w="3005" w:type="dxa"/>
            <w:tcBorders>
              <w:top w:val="single" w:sz="4" w:space="0" w:color="auto"/>
              <w:left w:val="single" w:sz="4" w:space="0" w:color="auto"/>
              <w:bottom w:val="single" w:sz="4" w:space="0" w:color="auto"/>
              <w:right w:val="single" w:sz="4" w:space="0" w:color="auto"/>
            </w:tcBorders>
            <w:hideMark/>
          </w:tcPr>
          <w:p w14:paraId="6F0712EA" w14:textId="77777777" w:rsidR="00FB4687" w:rsidRPr="00FB4687" w:rsidRDefault="00FB4687">
            <w:pPr>
              <w:rPr>
                <w:sz w:val="24"/>
                <w:szCs w:val="24"/>
              </w:rPr>
            </w:pPr>
            <w:r w:rsidRPr="00FB4687">
              <w:rPr>
                <w:sz w:val="24"/>
                <w:szCs w:val="24"/>
              </w:rPr>
              <w:t xml:space="preserve">Saturday July 20 </w:t>
            </w:r>
          </w:p>
        </w:tc>
        <w:tc>
          <w:tcPr>
            <w:tcW w:w="3653" w:type="dxa"/>
            <w:tcBorders>
              <w:top w:val="single" w:sz="4" w:space="0" w:color="auto"/>
              <w:left w:val="single" w:sz="4" w:space="0" w:color="auto"/>
              <w:bottom w:val="single" w:sz="4" w:space="0" w:color="auto"/>
              <w:right w:val="single" w:sz="4" w:space="0" w:color="auto"/>
            </w:tcBorders>
            <w:hideMark/>
          </w:tcPr>
          <w:p w14:paraId="7D6D84F4" w14:textId="77777777" w:rsidR="00FB4687" w:rsidRPr="00FB4687" w:rsidRDefault="00FB4687">
            <w:pPr>
              <w:rPr>
                <w:sz w:val="24"/>
                <w:szCs w:val="24"/>
              </w:rPr>
            </w:pPr>
            <w:r w:rsidRPr="00FB4687">
              <w:rPr>
                <w:sz w:val="24"/>
                <w:szCs w:val="24"/>
              </w:rPr>
              <w:t xml:space="preserve">Ipswich Library </w:t>
            </w:r>
          </w:p>
        </w:tc>
        <w:tc>
          <w:tcPr>
            <w:tcW w:w="2358" w:type="dxa"/>
            <w:tcBorders>
              <w:top w:val="single" w:sz="4" w:space="0" w:color="auto"/>
              <w:left w:val="single" w:sz="4" w:space="0" w:color="auto"/>
              <w:bottom w:val="single" w:sz="4" w:space="0" w:color="auto"/>
              <w:right w:val="single" w:sz="4" w:space="0" w:color="auto"/>
            </w:tcBorders>
            <w:hideMark/>
          </w:tcPr>
          <w:p w14:paraId="6D927ED9" w14:textId="77777777" w:rsidR="00FB4687" w:rsidRPr="00FB4687" w:rsidRDefault="00FB4687">
            <w:pPr>
              <w:rPr>
                <w:sz w:val="24"/>
                <w:szCs w:val="24"/>
              </w:rPr>
            </w:pPr>
            <w:r w:rsidRPr="00FB4687">
              <w:rPr>
                <w:sz w:val="24"/>
                <w:szCs w:val="24"/>
              </w:rPr>
              <w:t xml:space="preserve">10am – 3pm </w:t>
            </w:r>
          </w:p>
        </w:tc>
      </w:tr>
      <w:tr w:rsidR="00FB4687" w:rsidRPr="00FB4687" w14:paraId="7457D01A" w14:textId="77777777" w:rsidTr="00FB4687">
        <w:tc>
          <w:tcPr>
            <w:tcW w:w="3005" w:type="dxa"/>
            <w:tcBorders>
              <w:top w:val="single" w:sz="4" w:space="0" w:color="auto"/>
              <w:left w:val="single" w:sz="4" w:space="0" w:color="auto"/>
              <w:bottom w:val="single" w:sz="4" w:space="0" w:color="auto"/>
              <w:right w:val="single" w:sz="4" w:space="0" w:color="auto"/>
            </w:tcBorders>
            <w:hideMark/>
          </w:tcPr>
          <w:p w14:paraId="691C1B28" w14:textId="77777777" w:rsidR="00FB4687" w:rsidRPr="00FB4687" w:rsidRDefault="00FB4687">
            <w:pPr>
              <w:rPr>
                <w:sz w:val="24"/>
                <w:szCs w:val="24"/>
              </w:rPr>
            </w:pPr>
            <w:r w:rsidRPr="00FB4687">
              <w:rPr>
                <w:sz w:val="24"/>
                <w:szCs w:val="24"/>
              </w:rPr>
              <w:t>Monday July 22</w:t>
            </w:r>
          </w:p>
        </w:tc>
        <w:tc>
          <w:tcPr>
            <w:tcW w:w="3653" w:type="dxa"/>
            <w:tcBorders>
              <w:top w:val="single" w:sz="4" w:space="0" w:color="auto"/>
              <w:left w:val="single" w:sz="4" w:space="0" w:color="auto"/>
              <w:bottom w:val="single" w:sz="4" w:space="0" w:color="auto"/>
              <w:right w:val="single" w:sz="4" w:space="0" w:color="auto"/>
            </w:tcBorders>
            <w:hideMark/>
          </w:tcPr>
          <w:p w14:paraId="764ACD5B" w14:textId="77777777" w:rsidR="00FB4687" w:rsidRPr="00FB4687" w:rsidRDefault="00FB4687">
            <w:pPr>
              <w:rPr>
                <w:sz w:val="24"/>
                <w:szCs w:val="24"/>
              </w:rPr>
            </w:pPr>
            <w:r w:rsidRPr="00FB4687">
              <w:rPr>
                <w:sz w:val="24"/>
                <w:szCs w:val="24"/>
              </w:rPr>
              <w:t>Tithe Barn, Sproughton</w:t>
            </w:r>
          </w:p>
        </w:tc>
        <w:tc>
          <w:tcPr>
            <w:tcW w:w="2358" w:type="dxa"/>
            <w:tcBorders>
              <w:top w:val="single" w:sz="4" w:space="0" w:color="auto"/>
              <w:left w:val="single" w:sz="4" w:space="0" w:color="auto"/>
              <w:bottom w:val="single" w:sz="4" w:space="0" w:color="auto"/>
              <w:right w:val="single" w:sz="4" w:space="0" w:color="auto"/>
            </w:tcBorders>
            <w:hideMark/>
          </w:tcPr>
          <w:p w14:paraId="2EB5179E" w14:textId="77777777" w:rsidR="00FB4687" w:rsidRPr="00FB4687" w:rsidRDefault="00FB4687">
            <w:pPr>
              <w:rPr>
                <w:sz w:val="24"/>
                <w:szCs w:val="24"/>
              </w:rPr>
            </w:pPr>
            <w:r w:rsidRPr="00FB4687">
              <w:rPr>
                <w:sz w:val="24"/>
                <w:szCs w:val="24"/>
              </w:rPr>
              <w:t>3pm – 7pm</w:t>
            </w:r>
          </w:p>
        </w:tc>
      </w:tr>
      <w:tr w:rsidR="00FB4687" w:rsidRPr="00FB4687" w14:paraId="522EF633" w14:textId="77777777" w:rsidTr="00FB4687">
        <w:tc>
          <w:tcPr>
            <w:tcW w:w="3005" w:type="dxa"/>
            <w:tcBorders>
              <w:top w:val="single" w:sz="4" w:space="0" w:color="auto"/>
              <w:left w:val="single" w:sz="4" w:space="0" w:color="auto"/>
              <w:bottom w:val="single" w:sz="4" w:space="0" w:color="auto"/>
              <w:right w:val="single" w:sz="4" w:space="0" w:color="auto"/>
            </w:tcBorders>
            <w:hideMark/>
          </w:tcPr>
          <w:p w14:paraId="67D76F20" w14:textId="77777777" w:rsidR="00FB4687" w:rsidRPr="00FB4687" w:rsidRDefault="00FB4687">
            <w:pPr>
              <w:rPr>
                <w:sz w:val="24"/>
                <w:szCs w:val="24"/>
              </w:rPr>
            </w:pPr>
            <w:r w:rsidRPr="00FB4687">
              <w:rPr>
                <w:sz w:val="24"/>
                <w:szCs w:val="24"/>
              </w:rPr>
              <w:t xml:space="preserve">Tuesday July 23 </w:t>
            </w:r>
          </w:p>
        </w:tc>
        <w:tc>
          <w:tcPr>
            <w:tcW w:w="3653" w:type="dxa"/>
            <w:tcBorders>
              <w:top w:val="single" w:sz="4" w:space="0" w:color="auto"/>
              <w:left w:val="single" w:sz="4" w:space="0" w:color="auto"/>
              <w:bottom w:val="single" w:sz="4" w:space="0" w:color="auto"/>
              <w:right w:val="single" w:sz="4" w:space="0" w:color="auto"/>
            </w:tcBorders>
            <w:hideMark/>
          </w:tcPr>
          <w:p w14:paraId="4ECF1E3A" w14:textId="77777777" w:rsidR="00FB4687" w:rsidRPr="00FB4687" w:rsidRDefault="00FB4687">
            <w:pPr>
              <w:rPr>
                <w:sz w:val="24"/>
                <w:szCs w:val="24"/>
              </w:rPr>
            </w:pPr>
            <w:r w:rsidRPr="00FB4687">
              <w:rPr>
                <w:sz w:val="24"/>
                <w:szCs w:val="24"/>
              </w:rPr>
              <w:t xml:space="preserve">Henley Community Centre </w:t>
            </w:r>
          </w:p>
        </w:tc>
        <w:tc>
          <w:tcPr>
            <w:tcW w:w="2358" w:type="dxa"/>
            <w:tcBorders>
              <w:top w:val="single" w:sz="4" w:space="0" w:color="auto"/>
              <w:left w:val="single" w:sz="4" w:space="0" w:color="auto"/>
              <w:bottom w:val="single" w:sz="4" w:space="0" w:color="auto"/>
              <w:right w:val="single" w:sz="4" w:space="0" w:color="auto"/>
            </w:tcBorders>
            <w:hideMark/>
          </w:tcPr>
          <w:p w14:paraId="7AC77DB8" w14:textId="77777777" w:rsidR="00FB4687" w:rsidRPr="00FB4687" w:rsidRDefault="00FB4687">
            <w:pPr>
              <w:rPr>
                <w:sz w:val="24"/>
                <w:szCs w:val="24"/>
              </w:rPr>
            </w:pPr>
            <w:r w:rsidRPr="00FB4687">
              <w:rPr>
                <w:sz w:val="24"/>
                <w:szCs w:val="24"/>
              </w:rPr>
              <w:t xml:space="preserve">4pm – 8pm </w:t>
            </w:r>
          </w:p>
        </w:tc>
      </w:tr>
      <w:tr w:rsidR="00FB4687" w:rsidRPr="00FB4687" w14:paraId="45E399EA" w14:textId="77777777" w:rsidTr="00FB4687">
        <w:tc>
          <w:tcPr>
            <w:tcW w:w="3005" w:type="dxa"/>
            <w:tcBorders>
              <w:top w:val="single" w:sz="4" w:space="0" w:color="auto"/>
              <w:left w:val="single" w:sz="4" w:space="0" w:color="auto"/>
              <w:bottom w:val="single" w:sz="4" w:space="0" w:color="auto"/>
              <w:right w:val="single" w:sz="4" w:space="0" w:color="auto"/>
            </w:tcBorders>
            <w:hideMark/>
          </w:tcPr>
          <w:p w14:paraId="6EA7F431" w14:textId="77777777" w:rsidR="00FB4687" w:rsidRPr="00FB4687" w:rsidRDefault="00FB4687">
            <w:pPr>
              <w:rPr>
                <w:sz w:val="24"/>
                <w:szCs w:val="24"/>
              </w:rPr>
            </w:pPr>
            <w:r w:rsidRPr="00FB4687">
              <w:rPr>
                <w:sz w:val="24"/>
                <w:szCs w:val="24"/>
              </w:rPr>
              <w:t xml:space="preserve">Friday July 26 </w:t>
            </w:r>
          </w:p>
        </w:tc>
        <w:tc>
          <w:tcPr>
            <w:tcW w:w="3653" w:type="dxa"/>
            <w:tcBorders>
              <w:top w:val="single" w:sz="4" w:space="0" w:color="auto"/>
              <w:left w:val="single" w:sz="4" w:space="0" w:color="auto"/>
              <w:bottom w:val="single" w:sz="4" w:space="0" w:color="auto"/>
              <w:right w:val="single" w:sz="4" w:space="0" w:color="auto"/>
            </w:tcBorders>
            <w:hideMark/>
          </w:tcPr>
          <w:p w14:paraId="3C4FEAB2" w14:textId="77777777" w:rsidR="00FB4687" w:rsidRPr="00FB4687" w:rsidRDefault="00FB4687">
            <w:pPr>
              <w:rPr>
                <w:sz w:val="24"/>
                <w:szCs w:val="24"/>
              </w:rPr>
            </w:pPr>
            <w:r w:rsidRPr="00FB4687">
              <w:rPr>
                <w:sz w:val="24"/>
                <w:szCs w:val="24"/>
              </w:rPr>
              <w:t xml:space="preserve">Martlesham Pavilion </w:t>
            </w:r>
          </w:p>
        </w:tc>
        <w:tc>
          <w:tcPr>
            <w:tcW w:w="2358" w:type="dxa"/>
            <w:tcBorders>
              <w:top w:val="single" w:sz="4" w:space="0" w:color="auto"/>
              <w:left w:val="single" w:sz="4" w:space="0" w:color="auto"/>
              <w:bottom w:val="single" w:sz="4" w:space="0" w:color="auto"/>
              <w:right w:val="single" w:sz="4" w:space="0" w:color="auto"/>
            </w:tcBorders>
            <w:hideMark/>
          </w:tcPr>
          <w:p w14:paraId="60EB81E8" w14:textId="77777777" w:rsidR="00FB4687" w:rsidRPr="00FB4687" w:rsidRDefault="00FB4687">
            <w:pPr>
              <w:rPr>
                <w:sz w:val="24"/>
                <w:szCs w:val="24"/>
              </w:rPr>
            </w:pPr>
            <w:r w:rsidRPr="00FB4687">
              <w:rPr>
                <w:sz w:val="24"/>
                <w:szCs w:val="24"/>
              </w:rPr>
              <w:t xml:space="preserve">3pm – 7pm </w:t>
            </w:r>
          </w:p>
        </w:tc>
      </w:tr>
      <w:tr w:rsidR="00FB4687" w:rsidRPr="00FB4687" w14:paraId="352F10AA" w14:textId="77777777" w:rsidTr="00FB4687">
        <w:tc>
          <w:tcPr>
            <w:tcW w:w="3005" w:type="dxa"/>
            <w:tcBorders>
              <w:top w:val="single" w:sz="4" w:space="0" w:color="auto"/>
              <w:left w:val="single" w:sz="4" w:space="0" w:color="auto"/>
              <w:bottom w:val="single" w:sz="4" w:space="0" w:color="auto"/>
              <w:right w:val="single" w:sz="4" w:space="0" w:color="auto"/>
            </w:tcBorders>
            <w:hideMark/>
          </w:tcPr>
          <w:p w14:paraId="479490C8" w14:textId="77777777" w:rsidR="00FB4687" w:rsidRPr="00FB4687" w:rsidRDefault="00FB4687">
            <w:pPr>
              <w:rPr>
                <w:sz w:val="24"/>
                <w:szCs w:val="24"/>
              </w:rPr>
            </w:pPr>
            <w:r w:rsidRPr="00FB4687">
              <w:rPr>
                <w:sz w:val="24"/>
                <w:szCs w:val="24"/>
              </w:rPr>
              <w:t xml:space="preserve">Saturday July 27 </w:t>
            </w:r>
          </w:p>
        </w:tc>
        <w:tc>
          <w:tcPr>
            <w:tcW w:w="3653" w:type="dxa"/>
            <w:tcBorders>
              <w:top w:val="single" w:sz="4" w:space="0" w:color="auto"/>
              <w:left w:val="single" w:sz="4" w:space="0" w:color="auto"/>
              <w:bottom w:val="single" w:sz="4" w:space="0" w:color="auto"/>
              <w:right w:val="single" w:sz="4" w:space="0" w:color="auto"/>
            </w:tcBorders>
            <w:hideMark/>
          </w:tcPr>
          <w:p w14:paraId="29831C47" w14:textId="77777777" w:rsidR="00FB4687" w:rsidRPr="00FB4687" w:rsidRDefault="00FB4687">
            <w:pPr>
              <w:rPr>
                <w:sz w:val="24"/>
                <w:szCs w:val="24"/>
              </w:rPr>
            </w:pPr>
            <w:r w:rsidRPr="00FB4687">
              <w:rPr>
                <w:sz w:val="24"/>
                <w:szCs w:val="24"/>
              </w:rPr>
              <w:t xml:space="preserve">Claydon &amp; Barham C.C. </w:t>
            </w:r>
          </w:p>
        </w:tc>
        <w:tc>
          <w:tcPr>
            <w:tcW w:w="2358" w:type="dxa"/>
            <w:tcBorders>
              <w:top w:val="single" w:sz="4" w:space="0" w:color="auto"/>
              <w:left w:val="single" w:sz="4" w:space="0" w:color="auto"/>
              <w:bottom w:val="single" w:sz="4" w:space="0" w:color="auto"/>
              <w:right w:val="single" w:sz="4" w:space="0" w:color="auto"/>
            </w:tcBorders>
            <w:hideMark/>
          </w:tcPr>
          <w:p w14:paraId="25E09E8B" w14:textId="77777777" w:rsidR="00FB4687" w:rsidRPr="00FB4687" w:rsidRDefault="00FB4687">
            <w:pPr>
              <w:rPr>
                <w:sz w:val="24"/>
                <w:szCs w:val="24"/>
              </w:rPr>
            </w:pPr>
            <w:r w:rsidRPr="00FB4687">
              <w:rPr>
                <w:sz w:val="24"/>
                <w:szCs w:val="24"/>
              </w:rPr>
              <w:t xml:space="preserve">10am – 3pm </w:t>
            </w:r>
          </w:p>
        </w:tc>
      </w:tr>
    </w:tbl>
    <w:p w14:paraId="699F1F40" w14:textId="77777777" w:rsidR="00FB4687" w:rsidRDefault="00FB4687" w:rsidP="00FB4687"/>
    <w:p w14:paraId="187EBDC2" w14:textId="77777777" w:rsidR="00BD765E" w:rsidRPr="00DC1D19" w:rsidRDefault="00BD765E" w:rsidP="00DC1D19">
      <w:pPr>
        <w:spacing w:after="0" w:line="240" w:lineRule="auto"/>
        <w:rPr>
          <w:rFonts w:cstheme="minorHAnsi"/>
          <w:bCs/>
          <w:sz w:val="24"/>
          <w:szCs w:val="24"/>
        </w:rPr>
      </w:pPr>
    </w:p>
    <w:p w14:paraId="51427758" w14:textId="77777777" w:rsidR="00DC1D19" w:rsidRPr="00E74C43" w:rsidRDefault="00DC1D19" w:rsidP="00D22CD7">
      <w:pPr>
        <w:spacing w:after="0" w:line="240" w:lineRule="auto"/>
        <w:rPr>
          <w:rFonts w:cstheme="minorHAnsi"/>
          <w:b/>
          <w:bCs/>
          <w:sz w:val="28"/>
          <w:szCs w:val="28"/>
        </w:rPr>
      </w:pPr>
    </w:p>
    <w:p w14:paraId="7DE949D3" w14:textId="77777777" w:rsidR="00BD765E" w:rsidRPr="00E74C43" w:rsidRDefault="00BD765E" w:rsidP="00D22CD7">
      <w:pPr>
        <w:spacing w:after="0" w:line="240" w:lineRule="auto"/>
        <w:rPr>
          <w:rFonts w:cstheme="minorHAnsi"/>
          <w:b/>
          <w:bCs/>
          <w:sz w:val="28"/>
          <w:szCs w:val="28"/>
        </w:rPr>
      </w:pPr>
      <w:r w:rsidRPr="00E74C43">
        <w:rPr>
          <w:rFonts w:cstheme="minorHAnsi"/>
          <w:b/>
          <w:bCs/>
          <w:sz w:val="28"/>
          <w:szCs w:val="28"/>
        </w:rPr>
        <w:t>Diary Dates:</w:t>
      </w:r>
    </w:p>
    <w:p w14:paraId="79C22234" w14:textId="77777777" w:rsidR="00BD765E" w:rsidRPr="00E74C43" w:rsidRDefault="00BD765E" w:rsidP="00D22CD7">
      <w:pPr>
        <w:spacing w:after="0" w:line="240" w:lineRule="auto"/>
        <w:rPr>
          <w:rFonts w:cstheme="minorHAnsi"/>
          <w:b/>
          <w:bCs/>
          <w:sz w:val="24"/>
          <w:szCs w:val="24"/>
        </w:rPr>
      </w:pPr>
    </w:p>
    <w:p w14:paraId="27A71D27" w14:textId="77777777" w:rsidR="000038EE" w:rsidRPr="00E74C43" w:rsidRDefault="000038EE" w:rsidP="000038EE">
      <w:pPr>
        <w:pStyle w:val="ListParagraph"/>
        <w:numPr>
          <w:ilvl w:val="0"/>
          <w:numId w:val="3"/>
        </w:numPr>
        <w:spacing w:after="0" w:line="240" w:lineRule="auto"/>
        <w:rPr>
          <w:rFonts w:cstheme="minorHAnsi"/>
          <w:sz w:val="24"/>
          <w:szCs w:val="24"/>
        </w:rPr>
      </w:pPr>
      <w:r w:rsidRPr="00E74C43">
        <w:rPr>
          <w:rFonts w:cstheme="minorHAnsi"/>
          <w:sz w:val="24"/>
          <w:szCs w:val="24"/>
        </w:rPr>
        <w:t>8</w:t>
      </w:r>
      <w:r w:rsidRPr="00E74C43">
        <w:rPr>
          <w:rFonts w:cstheme="minorHAnsi"/>
          <w:sz w:val="24"/>
          <w:szCs w:val="24"/>
          <w:vertAlign w:val="superscript"/>
        </w:rPr>
        <w:t>th</w:t>
      </w:r>
      <w:r w:rsidRPr="00E74C43">
        <w:rPr>
          <w:rFonts w:cstheme="minorHAnsi"/>
          <w:sz w:val="24"/>
          <w:szCs w:val="24"/>
        </w:rPr>
        <w:t xml:space="preserve"> July:  6.30pm – Cabinet (ESH)</w:t>
      </w:r>
    </w:p>
    <w:p w14:paraId="5116292C" w14:textId="77777777" w:rsidR="000038EE" w:rsidRPr="00E74C43" w:rsidRDefault="000038EE" w:rsidP="00D22CD7">
      <w:pPr>
        <w:spacing w:after="0" w:line="240" w:lineRule="auto"/>
        <w:rPr>
          <w:rFonts w:cstheme="minorHAnsi"/>
          <w:sz w:val="24"/>
          <w:szCs w:val="24"/>
        </w:rPr>
      </w:pPr>
    </w:p>
    <w:p w14:paraId="5A366C2D" w14:textId="77777777" w:rsidR="000038EE" w:rsidRPr="00E74C43" w:rsidRDefault="000038EE" w:rsidP="000038EE">
      <w:pPr>
        <w:pStyle w:val="ListParagraph"/>
        <w:numPr>
          <w:ilvl w:val="0"/>
          <w:numId w:val="3"/>
        </w:numPr>
        <w:spacing w:after="0" w:line="240" w:lineRule="auto"/>
        <w:rPr>
          <w:rFonts w:cstheme="minorHAnsi"/>
          <w:sz w:val="24"/>
          <w:szCs w:val="24"/>
        </w:rPr>
      </w:pPr>
      <w:r w:rsidRPr="00E74C43">
        <w:rPr>
          <w:rFonts w:cstheme="minorHAnsi"/>
          <w:sz w:val="24"/>
          <w:szCs w:val="24"/>
        </w:rPr>
        <w:t>9</w:t>
      </w:r>
      <w:r w:rsidRPr="00E74C43">
        <w:rPr>
          <w:rFonts w:cstheme="minorHAnsi"/>
          <w:sz w:val="24"/>
          <w:szCs w:val="24"/>
          <w:vertAlign w:val="superscript"/>
        </w:rPr>
        <w:t>th</w:t>
      </w:r>
      <w:r w:rsidRPr="00E74C43">
        <w:rPr>
          <w:rFonts w:cstheme="minorHAnsi"/>
          <w:sz w:val="24"/>
          <w:szCs w:val="24"/>
        </w:rPr>
        <w:t xml:space="preserve"> July:  2pm – Planning Committee North (Riverside)</w:t>
      </w:r>
    </w:p>
    <w:p w14:paraId="74E0E977" w14:textId="77777777" w:rsidR="000038EE" w:rsidRPr="00E74C43" w:rsidRDefault="000038EE" w:rsidP="00D22CD7">
      <w:pPr>
        <w:spacing w:after="0" w:line="240" w:lineRule="auto"/>
        <w:rPr>
          <w:rFonts w:cstheme="minorHAnsi"/>
          <w:sz w:val="24"/>
          <w:szCs w:val="24"/>
        </w:rPr>
      </w:pPr>
    </w:p>
    <w:p w14:paraId="73696261" w14:textId="77777777" w:rsidR="000038EE" w:rsidRPr="00E74C43" w:rsidRDefault="000038EE" w:rsidP="000038EE">
      <w:pPr>
        <w:pStyle w:val="ListParagraph"/>
        <w:numPr>
          <w:ilvl w:val="0"/>
          <w:numId w:val="3"/>
        </w:numPr>
        <w:spacing w:after="0" w:line="240" w:lineRule="auto"/>
        <w:rPr>
          <w:rFonts w:cstheme="minorHAnsi"/>
          <w:sz w:val="24"/>
          <w:szCs w:val="24"/>
        </w:rPr>
      </w:pPr>
      <w:r w:rsidRPr="00E74C43">
        <w:rPr>
          <w:rFonts w:cstheme="minorHAnsi"/>
          <w:sz w:val="24"/>
          <w:szCs w:val="24"/>
        </w:rPr>
        <w:t>10</w:t>
      </w:r>
      <w:r w:rsidRPr="00E74C43">
        <w:rPr>
          <w:rFonts w:cstheme="minorHAnsi"/>
          <w:sz w:val="24"/>
          <w:szCs w:val="24"/>
          <w:vertAlign w:val="superscript"/>
        </w:rPr>
        <w:t>th</w:t>
      </w:r>
      <w:r w:rsidRPr="00E74C43">
        <w:rPr>
          <w:rFonts w:cstheme="minorHAnsi"/>
          <w:sz w:val="24"/>
          <w:szCs w:val="24"/>
        </w:rPr>
        <w:t xml:space="preserve"> July:  5pm – East Suffolk Partnership Board (TBC)</w:t>
      </w:r>
    </w:p>
    <w:p w14:paraId="2CF00FA9" w14:textId="77777777" w:rsidR="000038EE" w:rsidRPr="00E74C43" w:rsidRDefault="000038EE" w:rsidP="00D22CD7">
      <w:pPr>
        <w:spacing w:after="0" w:line="240" w:lineRule="auto"/>
        <w:rPr>
          <w:rFonts w:cstheme="minorHAnsi"/>
          <w:sz w:val="24"/>
          <w:szCs w:val="24"/>
        </w:rPr>
      </w:pPr>
    </w:p>
    <w:p w14:paraId="109599F1" w14:textId="77777777" w:rsidR="000038EE" w:rsidRPr="00E74C43" w:rsidRDefault="000038EE" w:rsidP="000038EE">
      <w:pPr>
        <w:pStyle w:val="ListParagraph"/>
        <w:numPr>
          <w:ilvl w:val="0"/>
          <w:numId w:val="3"/>
        </w:numPr>
        <w:spacing w:after="0" w:line="240" w:lineRule="auto"/>
        <w:rPr>
          <w:rFonts w:cstheme="minorHAnsi"/>
          <w:sz w:val="24"/>
          <w:szCs w:val="24"/>
        </w:rPr>
      </w:pPr>
      <w:r w:rsidRPr="00E74C43">
        <w:rPr>
          <w:rFonts w:cstheme="minorHAnsi"/>
          <w:sz w:val="24"/>
          <w:szCs w:val="24"/>
        </w:rPr>
        <w:t>11</w:t>
      </w:r>
      <w:r w:rsidRPr="00E74C43">
        <w:rPr>
          <w:rFonts w:cstheme="minorHAnsi"/>
          <w:sz w:val="24"/>
          <w:szCs w:val="24"/>
          <w:vertAlign w:val="superscript"/>
        </w:rPr>
        <w:t>th</w:t>
      </w:r>
      <w:r w:rsidRPr="00E74C43">
        <w:rPr>
          <w:rFonts w:cstheme="minorHAnsi"/>
          <w:sz w:val="24"/>
          <w:szCs w:val="24"/>
        </w:rPr>
        <w:t xml:space="preserve"> July:  10am – Licensing Sub-Committee (Riverside)</w:t>
      </w:r>
    </w:p>
    <w:p w14:paraId="563F7A55" w14:textId="77777777" w:rsidR="000038EE" w:rsidRPr="00E74C43" w:rsidRDefault="000038EE" w:rsidP="00D22CD7">
      <w:pPr>
        <w:spacing w:after="0" w:line="240" w:lineRule="auto"/>
        <w:rPr>
          <w:rFonts w:cstheme="minorHAnsi"/>
          <w:sz w:val="24"/>
          <w:szCs w:val="24"/>
        </w:rPr>
      </w:pPr>
    </w:p>
    <w:p w14:paraId="5C44E92B" w14:textId="77777777" w:rsidR="000038EE" w:rsidRPr="00E74C43" w:rsidRDefault="000038EE" w:rsidP="000038EE">
      <w:pPr>
        <w:pStyle w:val="ListParagraph"/>
        <w:numPr>
          <w:ilvl w:val="0"/>
          <w:numId w:val="3"/>
        </w:numPr>
        <w:spacing w:after="0" w:line="240" w:lineRule="auto"/>
        <w:rPr>
          <w:rFonts w:cstheme="minorHAnsi"/>
          <w:sz w:val="24"/>
          <w:szCs w:val="24"/>
        </w:rPr>
      </w:pPr>
      <w:r w:rsidRPr="00E74C43">
        <w:rPr>
          <w:rFonts w:cstheme="minorHAnsi"/>
          <w:sz w:val="24"/>
          <w:szCs w:val="24"/>
        </w:rPr>
        <w:t>12</w:t>
      </w:r>
      <w:r w:rsidRPr="00E74C43">
        <w:rPr>
          <w:rFonts w:cstheme="minorHAnsi"/>
          <w:sz w:val="24"/>
          <w:szCs w:val="24"/>
          <w:vertAlign w:val="superscript"/>
        </w:rPr>
        <w:t>th</w:t>
      </w:r>
      <w:r w:rsidRPr="00E74C43">
        <w:rPr>
          <w:rFonts w:cstheme="minorHAnsi"/>
          <w:sz w:val="24"/>
          <w:szCs w:val="24"/>
        </w:rPr>
        <w:t xml:space="preserve"> July:  9am – Licensing Sub-Committee (ESH)</w:t>
      </w:r>
    </w:p>
    <w:sectPr w:rsidR="000038EE" w:rsidRPr="00E74C43" w:rsidSect="000543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9"/>
    <w:rsid w:val="000038EE"/>
    <w:rsid w:val="00030297"/>
    <w:rsid w:val="00054308"/>
    <w:rsid w:val="004A486B"/>
    <w:rsid w:val="00531E61"/>
    <w:rsid w:val="005755E5"/>
    <w:rsid w:val="006A342C"/>
    <w:rsid w:val="00795A8F"/>
    <w:rsid w:val="00B61849"/>
    <w:rsid w:val="00B928E5"/>
    <w:rsid w:val="00BD603A"/>
    <w:rsid w:val="00BD765E"/>
    <w:rsid w:val="00CA394E"/>
    <w:rsid w:val="00CF667C"/>
    <w:rsid w:val="00D22CD7"/>
    <w:rsid w:val="00DC1D19"/>
    <w:rsid w:val="00DF30C0"/>
    <w:rsid w:val="00E064E3"/>
    <w:rsid w:val="00E30F99"/>
    <w:rsid w:val="00E74C43"/>
    <w:rsid w:val="00F302BB"/>
    <w:rsid w:val="00FB4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98AF"/>
  <w15:docId w15:val="{36A08EAC-CB5C-4AC1-98C5-AAE396DC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00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Hooper</dc:creator>
  <cp:lastModifiedBy>L Kirk</cp:lastModifiedBy>
  <cp:revision>2</cp:revision>
  <dcterms:created xsi:type="dcterms:W3CDTF">2019-07-08T13:26:00Z</dcterms:created>
  <dcterms:modified xsi:type="dcterms:W3CDTF">2019-07-08T13:26:00Z</dcterms:modified>
</cp:coreProperties>
</file>