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82" w:rsidRPr="005919EF" w:rsidRDefault="00351077">
      <w:pPr>
        <w:rPr>
          <w:rFonts w:cs="Helvetica"/>
          <w:b/>
          <w:color w:val="202124"/>
          <w:sz w:val="32"/>
          <w:szCs w:val="32"/>
          <w:shd w:val="clear" w:color="auto" w:fill="FFFFFF"/>
        </w:rPr>
      </w:pPr>
      <w:bookmarkStart w:id="0" w:name="_GoBack"/>
      <w:bookmarkEnd w:id="0"/>
      <w:r w:rsidRPr="005919EF">
        <w:rPr>
          <w:rFonts w:cs="Helvetica"/>
          <w:b/>
          <w:color w:val="202124"/>
          <w:sz w:val="32"/>
          <w:szCs w:val="32"/>
          <w:shd w:val="clear" w:color="auto" w:fill="FFFFFF"/>
        </w:rPr>
        <w:t>East Suffolk Consultations on Supplementary Planning Document.</w:t>
      </w:r>
    </w:p>
    <w:p w:rsidR="00351077" w:rsidRPr="00C84E39" w:rsidRDefault="00351077" w:rsidP="00C84E39">
      <w:pPr>
        <w:pStyle w:val="ListParagraph"/>
        <w:numPr>
          <w:ilvl w:val="0"/>
          <w:numId w:val="1"/>
        </w:numPr>
        <w:rPr>
          <w:rFonts w:cs="Helvetica"/>
          <w:color w:val="202124"/>
          <w:sz w:val="24"/>
          <w:szCs w:val="24"/>
          <w:shd w:val="clear" w:color="auto" w:fill="FFFFFF"/>
        </w:rPr>
      </w:pPr>
      <w:r w:rsidRPr="00C84E39">
        <w:rPr>
          <w:rFonts w:cs="Helvetica"/>
          <w:color w:val="202124"/>
          <w:sz w:val="24"/>
          <w:szCs w:val="24"/>
          <w:shd w:val="clear" w:color="auto" w:fill="FFFFFF"/>
        </w:rPr>
        <w:t>Saxtead Parish Council welcomes the opportunity to comment on the above document released on 2</w:t>
      </w:r>
      <w:r w:rsidRPr="00C84E39">
        <w:rPr>
          <w:rFonts w:cs="Helvetica"/>
          <w:color w:val="202124"/>
          <w:sz w:val="24"/>
          <w:szCs w:val="24"/>
          <w:shd w:val="clear" w:color="auto" w:fill="FFFFFF"/>
          <w:vertAlign w:val="superscript"/>
        </w:rPr>
        <w:t>nd</w:t>
      </w:r>
      <w:r w:rsidRPr="00C84E39">
        <w:rPr>
          <w:rFonts w:cs="Helvetica"/>
          <w:color w:val="202124"/>
          <w:sz w:val="24"/>
          <w:szCs w:val="24"/>
          <w:shd w:val="clear" w:color="auto" w:fill="FFFFFF"/>
        </w:rPr>
        <w:t xml:space="preserve"> November 2021.</w:t>
      </w:r>
    </w:p>
    <w:p w:rsidR="00351077" w:rsidRPr="00C84E39" w:rsidRDefault="00351077" w:rsidP="00C84E39">
      <w:pPr>
        <w:pStyle w:val="ListParagraph"/>
        <w:numPr>
          <w:ilvl w:val="0"/>
          <w:numId w:val="1"/>
        </w:numPr>
        <w:rPr>
          <w:rFonts w:cs="Helvetica"/>
          <w:color w:val="202124"/>
          <w:sz w:val="24"/>
          <w:szCs w:val="24"/>
          <w:shd w:val="clear" w:color="auto" w:fill="FFFFFF"/>
        </w:rPr>
      </w:pPr>
      <w:r w:rsidRPr="00C84E39">
        <w:rPr>
          <w:rFonts w:cs="Helvetica"/>
          <w:color w:val="202124"/>
          <w:sz w:val="24"/>
          <w:szCs w:val="24"/>
          <w:shd w:val="clear" w:color="auto" w:fill="FFFFFF"/>
        </w:rPr>
        <w:t>It is acknowledge</w:t>
      </w:r>
      <w:r w:rsidR="003541CC" w:rsidRPr="00C84E39">
        <w:rPr>
          <w:rFonts w:cs="Helvetica"/>
          <w:color w:val="202124"/>
          <w:sz w:val="24"/>
          <w:szCs w:val="24"/>
          <w:shd w:val="clear" w:color="auto" w:fill="FFFFFF"/>
        </w:rPr>
        <w:t>d</w:t>
      </w:r>
      <w:r w:rsidRPr="00C84E39">
        <w:rPr>
          <w:rFonts w:cs="Helvetica"/>
          <w:color w:val="202124"/>
          <w:sz w:val="24"/>
          <w:szCs w:val="24"/>
          <w:shd w:val="clear" w:color="auto" w:fill="FFFFFF"/>
        </w:rPr>
        <w:t xml:space="preserve"> that th</w:t>
      </w:r>
      <w:r w:rsidR="00A8650C">
        <w:rPr>
          <w:rFonts w:cs="Helvetica"/>
          <w:color w:val="202124"/>
          <w:sz w:val="24"/>
          <w:szCs w:val="24"/>
          <w:shd w:val="clear" w:color="auto" w:fill="FFFFFF"/>
        </w:rPr>
        <w:t xml:space="preserve">e Supplementary </w:t>
      </w:r>
      <w:r w:rsidR="00C77FEA">
        <w:rPr>
          <w:rFonts w:cs="Helvetica"/>
          <w:color w:val="202124"/>
          <w:sz w:val="24"/>
          <w:szCs w:val="24"/>
          <w:shd w:val="clear" w:color="auto" w:fill="FFFFFF"/>
        </w:rPr>
        <w:t>Planning Document</w:t>
      </w:r>
      <w:r w:rsidRPr="00C84E39">
        <w:rPr>
          <w:rFonts w:cs="Helvetica"/>
          <w:color w:val="202124"/>
          <w:sz w:val="24"/>
          <w:szCs w:val="24"/>
          <w:shd w:val="clear" w:color="auto" w:fill="FFFFFF"/>
        </w:rPr>
        <w:t xml:space="preserve"> has to service </w:t>
      </w:r>
      <w:r w:rsidR="002C2E1B" w:rsidRPr="00C84E39">
        <w:rPr>
          <w:rFonts w:cs="Helvetica"/>
          <w:color w:val="202124"/>
          <w:sz w:val="24"/>
          <w:szCs w:val="24"/>
          <w:shd w:val="clear" w:color="auto" w:fill="FFFFFF"/>
        </w:rPr>
        <w:t>a technical, regulatory and statutory objective which to some extent puts</w:t>
      </w:r>
      <w:r w:rsidRPr="00C84E39">
        <w:rPr>
          <w:rFonts w:cs="Helvetica"/>
          <w:color w:val="202124"/>
          <w:sz w:val="24"/>
          <w:szCs w:val="24"/>
          <w:shd w:val="clear" w:color="auto" w:fill="FFFFFF"/>
        </w:rPr>
        <w:t xml:space="preserve"> it beyond the reach of parish councillors who </w:t>
      </w:r>
      <w:r w:rsidR="002C2E1B" w:rsidRPr="00C84E39">
        <w:rPr>
          <w:rFonts w:cs="Helvetica"/>
          <w:color w:val="202124"/>
          <w:sz w:val="24"/>
          <w:szCs w:val="24"/>
          <w:shd w:val="clear" w:color="auto" w:fill="FFFFFF"/>
        </w:rPr>
        <w:t>may</w:t>
      </w:r>
      <w:r w:rsidRPr="00C84E39">
        <w:rPr>
          <w:rFonts w:cs="Helvetica"/>
          <w:color w:val="202124"/>
          <w:sz w:val="24"/>
          <w:szCs w:val="24"/>
          <w:shd w:val="clear" w:color="auto" w:fill="FFFFFF"/>
        </w:rPr>
        <w:t xml:space="preserve"> not be familiar with the</w:t>
      </w:r>
      <w:r w:rsidR="003541CC" w:rsidRPr="00C84E39">
        <w:rPr>
          <w:rFonts w:cs="Helvetica"/>
          <w:color w:val="202124"/>
          <w:sz w:val="24"/>
          <w:szCs w:val="24"/>
          <w:shd w:val="clear" w:color="auto" w:fill="FFFFFF"/>
        </w:rPr>
        <w:t xml:space="preserve"> specialist</w:t>
      </w:r>
      <w:r w:rsidRPr="00C84E39">
        <w:rPr>
          <w:rFonts w:cs="Helvetica"/>
          <w:color w:val="202124"/>
          <w:sz w:val="24"/>
          <w:szCs w:val="24"/>
          <w:shd w:val="clear" w:color="auto" w:fill="FFFFFF"/>
        </w:rPr>
        <w:t xml:space="preserve"> language and technical concepts employed.</w:t>
      </w:r>
      <w:r w:rsidR="002C2E1B" w:rsidRPr="00C84E39">
        <w:rPr>
          <w:rFonts w:cs="Helvetica"/>
          <w:color w:val="202124"/>
          <w:sz w:val="24"/>
          <w:szCs w:val="24"/>
          <w:shd w:val="clear" w:color="auto" w:fill="FFFFFF"/>
        </w:rPr>
        <w:t xml:space="preserve"> The Parish Council therefore comments as “laypersons” taking a practical view of the impact of policy rather than an academic perspective.</w:t>
      </w:r>
    </w:p>
    <w:p w:rsidR="00351077" w:rsidRPr="00C84E39" w:rsidRDefault="00E62BE5" w:rsidP="00C84E39">
      <w:pPr>
        <w:pStyle w:val="ListParagraph"/>
        <w:numPr>
          <w:ilvl w:val="0"/>
          <w:numId w:val="1"/>
        </w:numPr>
        <w:rPr>
          <w:sz w:val="24"/>
          <w:szCs w:val="24"/>
        </w:rPr>
      </w:pPr>
      <w:r w:rsidRPr="00C84E39">
        <w:rPr>
          <w:sz w:val="24"/>
          <w:szCs w:val="24"/>
        </w:rPr>
        <w:t xml:space="preserve">For example the term “Affordable Housing” might suggest such housing is within the reach of employed working people </w:t>
      </w:r>
      <w:r w:rsidR="003541CC" w:rsidRPr="00C84E39">
        <w:rPr>
          <w:sz w:val="24"/>
          <w:szCs w:val="24"/>
        </w:rPr>
        <w:t xml:space="preserve">on lower incomes </w:t>
      </w:r>
      <w:r w:rsidRPr="00C84E39">
        <w:rPr>
          <w:sz w:val="24"/>
          <w:szCs w:val="24"/>
        </w:rPr>
        <w:t>who are the back bone of our communities often providing routine essential services.</w:t>
      </w:r>
    </w:p>
    <w:p w:rsidR="00E62BE5" w:rsidRPr="00C84E39" w:rsidRDefault="00E62BE5" w:rsidP="00C84E39">
      <w:pPr>
        <w:pStyle w:val="ListParagraph"/>
        <w:numPr>
          <w:ilvl w:val="0"/>
          <w:numId w:val="1"/>
        </w:numPr>
        <w:rPr>
          <w:sz w:val="24"/>
          <w:szCs w:val="24"/>
        </w:rPr>
      </w:pPr>
      <w:r w:rsidRPr="00C84E39">
        <w:rPr>
          <w:sz w:val="24"/>
          <w:szCs w:val="24"/>
        </w:rPr>
        <w:t>It might be assumed that a</w:t>
      </w:r>
      <w:r w:rsidR="002C2E1B" w:rsidRPr="00C84E39">
        <w:rPr>
          <w:sz w:val="24"/>
          <w:szCs w:val="24"/>
        </w:rPr>
        <w:t>n employed</w:t>
      </w:r>
      <w:r w:rsidRPr="00C84E39">
        <w:rPr>
          <w:sz w:val="24"/>
          <w:szCs w:val="24"/>
        </w:rPr>
        <w:t xml:space="preserve"> person on an average East Suffolk income which is currently just under £30,000 should be able to afford a home discounted by 30% under the First Homes initiative.</w:t>
      </w:r>
    </w:p>
    <w:p w:rsidR="00E62BE5" w:rsidRPr="00C84E39" w:rsidRDefault="00E62BE5" w:rsidP="00C84E39">
      <w:pPr>
        <w:pStyle w:val="ListParagraph"/>
        <w:numPr>
          <w:ilvl w:val="0"/>
          <w:numId w:val="1"/>
        </w:numPr>
        <w:rPr>
          <w:sz w:val="24"/>
          <w:szCs w:val="24"/>
        </w:rPr>
      </w:pPr>
      <w:r w:rsidRPr="00C84E39">
        <w:rPr>
          <w:sz w:val="24"/>
          <w:szCs w:val="24"/>
        </w:rPr>
        <w:t xml:space="preserve">In East Suffolk the average price of the majority </w:t>
      </w:r>
      <w:r w:rsidR="00A8650C">
        <w:rPr>
          <w:sz w:val="24"/>
          <w:szCs w:val="24"/>
        </w:rPr>
        <w:t xml:space="preserve">of residential sales </w:t>
      </w:r>
      <w:r w:rsidRPr="00C84E39">
        <w:rPr>
          <w:sz w:val="24"/>
          <w:szCs w:val="24"/>
        </w:rPr>
        <w:t xml:space="preserve">transactions are between £200,000 and £250,000 but the overall average is </w:t>
      </w:r>
      <w:r w:rsidR="00D96500" w:rsidRPr="00C84E39">
        <w:rPr>
          <w:sz w:val="24"/>
          <w:szCs w:val="24"/>
        </w:rPr>
        <w:t>increased</w:t>
      </w:r>
      <w:r w:rsidRPr="00C84E39">
        <w:rPr>
          <w:sz w:val="24"/>
          <w:szCs w:val="24"/>
        </w:rPr>
        <w:t xml:space="preserve"> to £317,000 by </w:t>
      </w:r>
      <w:r w:rsidR="00D96500" w:rsidRPr="00C84E39">
        <w:rPr>
          <w:sz w:val="24"/>
          <w:szCs w:val="24"/>
        </w:rPr>
        <w:t>more</w:t>
      </w:r>
      <w:r w:rsidRPr="00C84E39">
        <w:rPr>
          <w:sz w:val="24"/>
          <w:szCs w:val="24"/>
        </w:rPr>
        <w:t xml:space="preserve"> expensive homes</w:t>
      </w:r>
    </w:p>
    <w:p w:rsidR="00E62BE5" w:rsidRPr="00C84E39" w:rsidRDefault="00E62BE5" w:rsidP="00C84E39">
      <w:pPr>
        <w:pStyle w:val="ListParagraph"/>
        <w:numPr>
          <w:ilvl w:val="0"/>
          <w:numId w:val="1"/>
        </w:numPr>
        <w:rPr>
          <w:sz w:val="24"/>
          <w:szCs w:val="24"/>
        </w:rPr>
      </w:pPr>
      <w:r w:rsidRPr="00C84E39">
        <w:rPr>
          <w:sz w:val="24"/>
          <w:szCs w:val="24"/>
        </w:rPr>
        <w:t>An indicat</w:t>
      </w:r>
      <w:r w:rsidR="00D96500" w:rsidRPr="00C84E39">
        <w:rPr>
          <w:sz w:val="24"/>
          <w:szCs w:val="24"/>
        </w:rPr>
        <w:t xml:space="preserve">ive housing equation might be £250,000 less 30% discount by </w:t>
      </w:r>
      <w:r w:rsidR="002C2E1B" w:rsidRPr="00C84E39">
        <w:rPr>
          <w:sz w:val="24"/>
          <w:szCs w:val="24"/>
        </w:rPr>
        <w:t>“</w:t>
      </w:r>
      <w:r w:rsidR="00D96500" w:rsidRPr="00C84E39">
        <w:rPr>
          <w:sz w:val="24"/>
          <w:szCs w:val="24"/>
        </w:rPr>
        <w:t>First Homes</w:t>
      </w:r>
      <w:r w:rsidR="002C2E1B" w:rsidRPr="00C84E39">
        <w:rPr>
          <w:sz w:val="24"/>
          <w:szCs w:val="24"/>
        </w:rPr>
        <w:t>”</w:t>
      </w:r>
      <w:r w:rsidR="00D96500" w:rsidRPr="00C84E39">
        <w:rPr>
          <w:sz w:val="24"/>
          <w:szCs w:val="24"/>
        </w:rPr>
        <w:t xml:space="preserve"> </w:t>
      </w:r>
      <w:r w:rsidR="003541CC" w:rsidRPr="00C84E39">
        <w:rPr>
          <w:sz w:val="24"/>
          <w:szCs w:val="24"/>
        </w:rPr>
        <w:t xml:space="preserve">assistance </w:t>
      </w:r>
      <w:r w:rsidR="00D96500" w:rsidRPr="00C84E39">
        <w:rPr>
          <w:sz w:val="24"/>
          <w:szCs w:val="24"/>
        </w:rPr>
        <w:t xml:space="preserve">to give a sale price of £175,000. The likely mortgage capacity on average income is four times salary </w:t>
      </w:r>
      <w:r w:rsidR="002C2E1B" w:rsidRPr="00C84E39">
        <w:rPr>
          <w:sz w:val="24"/>
          <w:szCs w:val="24"/>
        </w:rPr>
        <w:t xml:space="preserve">therefore </w:t>
      </w:r>
      <w:r w:rsidR="00D96500" w:rsidRPr="00C84E39">
        <w:rPr>
          <w:sz w:val="24"/>
          <w:szCs w:val="24"/>
        </w:rPr>
        <w:t>£30,000 x 4 produces a figure of £120,000</w:t>
      </w:r>
      <w:r w:rsidR="00870D0C">
        <w:rPr>
          <w:sz w:val="24"/>
          <w:szCs w:val="24"/>
        </w:rPr>
        <w:t>. The purchaser</w:t>
      </w:r>
      <w:r w:rsidR="003E61CF">
        <w:rPr>
          <w:sz w:val="24"/>
          <w:szCs w:val="24"/>
        </w:rPr>
        <w:t xml:space="preserve"> has to find</w:t>
      </w:r>
      <w:r w:rsidR="00D96500" w:rsidRPr="00C84E39">
        <w:rPr>
          <w:sz w:val="24"/>
          <w:szCs w:val="24"/>
        </w:rPr>
        <w:t xml:space="preserve"> £55,000</w:t>
      </w:r>
      <w:r w:rsidR="00870D0C">
        <w:rPr>
          <w:sz w:val="24"/>
          <w:szCs w:val="24"/>
        </w:rPr>
        <w:t>, a significant shortfall</w:t>
      </w:r>
      <w:r w:rsidR="00A8650C">
        <w:rPr>
          <w:sz w:val="24"/>
          <w:szCs w:val="24"/>
        </w:rPr>
        <w:t xml:space="preserve">. This sum is </w:t>
      </w:r>
      <w:r w:rsidR="00556152">
        <w:rPr>
          <w:sz w:val="24"/>
          <w:szCs w:val="24"/>
        </w:rPr>
        <w:t>more</w:t>
      </w:r>
      <w:r w:rsidR="003541CC" w:rsidRPr="00C84E39">
        <w:rPr>
          <w:sz w:val="24"/>
          <w:szCs w:val="24"/>
        </w:rPr>
        <w:t xml:space="preserve"> than</w:t>
      </w:r>
      <w:r w:rsidR="00D96500" w:rsidRPr="00C84E39">
        <w:rPr>
          <w:sz w:val="24"/>
          <w:szCs w:val="24"/>
        </w:rPr>
        <w:t xml:space="preserve"> a person on an average</w:t>
      </w:r>
      <w:r w:rsidR="00556152">
        <w:rPr>
          <w:sz w:val="24"/>
          <w:szCs w:val="24"/>
        </w:rPr>
        <w:t xml:space="preserve"> East Suffolk</w:t>
      </w:r>
      <w:r w:rsidR="00D96500" w:rsidRPr="00C84E39">
        <w:rPr>
          <w:sz w:val="24"/>
          <w:szCs w:val="24"/>
        </w:rPr>
        <w:t xml:space="preserve"> income</w:t>
      </w:r>
      <w:r w:rsidR="00556152">
        <w:rPr>
          <w:sz w:val="24"/>
          <w:szCs w:val="24"/>
        </w:rPr>
        <w:t xml:space="preserve"> can afford</w:t>
      </w:r>
      <w:r w:rsidR="00D96500" w:rsidRPr="00C84E39">
        <w:rPr>
          <w:sz w:val="24"/>
          <w:szCs w:val="24"/>
        </w:rPr>
        <w:t xml:space="preserve">. However an affordable </w:t>
      </w:r>
      <w:r w:rsidR="00556152">
        <w:rPr>
          <w:sz w:val="24"/>
          <w:szCs w:val="24"/>
        </w:rPr>
        <w:t xml:space="preserve">housing </w:t>
      </w:r>
      <w:r w:rsidR="00D96500" w:rsidRPr="00C84E39">
        <w:rPr>
          <w:sz w:val="24"/>
          <w:szCs w:val="24"/>
        </w:rPr>
        <w:t xml:space="preserve">policy should be able to help </w:t>
      </w:r>
      <w:r w:rsidR="00556152">
        <w:rPr>
          <w:sz w:val="24"/>
          <w:szCs w:val="24"/>
        </w:rPr>
        <w:t xml:space="preserve">employed </w:t>
      </w:r>
      <w:r w:rsidR="00D96500" w:rsidRPr="00C84E39">
        <w:rPr>
          <w:sz w:val="24"/>
          <w:szCs w:val="24"/>
        </w:rPr>
        <w:t>people below average income.</w:t>
      </w:r>
    </w:p>
    <w:p w:rsidR="00D96500" w:rsidRPr="00C84E39" w:rsidRDefault="000A338E" w:rsidP="00C84E39">
      <w:pPr>
        <w:rPr>
          <w:b/>
          <w:sz w:val="24"/>
          <w:szCs w:val="24"/>
        </w:rPr>
      </w:pPr>
      <w:r w:rsidRPr="00C84E39">
        <w:rPr>
          <w:b/>
          <w:sz w:val="24"/>
          <w:szCs w:val="24"/>
        </w:rPr>
        <w:t xml:space="preserve">THE </w:t>
      </w:r>
      <w:r>
        <w:rPr>
          <w:b/>
          <w:sz w:val="24"/>
          <w:szCs w:val="24"/>
        </w:rPr>
        <w:t>CONCERN</w:t>
      </w:r>
      <w:r w:rsidRPr="00C84E39">
        <w:rPr>
          <w:b/>
          <w:sz w:val="24"/>
          <w:szCs w:val="24"/>
        </w:rPr>
        <w:t xml:space="preserve"> RAISED BY THE PARISH COUNCIL IS THAT THE SUPPLEMENTARY PLANNING DOCUMENT </w:t>
      </w:r>
      <w:r>
        <w:rPr>
          <w:b/>
          <w:sz w:val="24"/>
          <w:szCs w:val="24"/>
        </w:rPr>
        <w:t>DOES NOT APPEAR TO IMPROVE THE OPPORTUNITIES FOR EMPLOYED PEOPLE ON LOWER INCOMES TO PURCHASE A HOME THAT IS TRULY AFFORDABLE.</w:t>
      </w:r>
    </w:p>
    <w:p w:rsidR="009B17EF" w:rsidRPr="00C84E39" w:rsidRDefault="009B17EF" w:rsidP="00C84E39">
      <w:pPr>
        <w:pStyle w:val="ListParagraph"/>
        <w:numPr>
          <w:ilvl w:val="0"/>
          <w:numId w:val="1"/>
        </w:numPr>
        <w:rPr>
          <w:sz w:val="24"/>
          <w:szCs w:val="24"/>
        </w:rPr>
      </w:pPr>
      <w:r w:rsidRPr="00C84E39">
        <w:rPr>
          <w:sz w:val="24"/>
          <w:szCs w:val="24"/>
        </w:rPr>
        <w:t xml:space="preserve">In 2019-2020 the Affordable Policy produced 197 homes. The </w:t>
      </w:r>
      <w:r w:rsidR="0032091D" w:rsidRPr="00C84E39">
        <w:rPr>
          <w:sz w:val="24"/>
          <w:szCs w:val="24"/>
        </w:rPr>
        <w:t xml:space="preserve">Parish Council is advised that </w:t>
      </w:r>
      <w:r w:rsidR="002C2E1B" w:rsidRPr="00C84E39">
        <w:rPr>
          <w:sz w:val="24"/>
          <w:szCs w:val="24"/>
        </w:rPr>
        <w:t xml:space="preserve">the </w:t>
      </w:r>
      <w:r w:rsidRPr="00C84E39">
        <w:rPr>
          <w:sz w:val="24"/>
          <w:szCs w:val="24"/>
        </w:rPr>
        <w:t xml:space="preserve">overall waiting list for all varieties of Affordable Housing is in the region of 4000 </w:t>
      </w:r>
      <w:r w:rsidR="002C2E1B" w:rsidRPr="00C84E39">
        <w:rPr>
          <w:sz w:val="24"/>
          <w:szCs w:val="24"/>
        </w:rPr>
        <w:t>applicants</w:t>
      </w:r>
      <w:r w:rsidRPr="00C84E39">
        <w:rPr>
          <w:sz w:val="24"/>
          <w:szCs w:val="24"/>
        </w:rPr>
        <w:t xml:space="preserve"> and the urgent waiting list is about 1000 </w:t>
      </w:r>
      <w:r w:rsidR="002C2E1B" w:rsidRPr="00C84E39">
        <w:rPr>
          <w:sz w:val="24"/>
          <w:szCs w:val="24"/>
        </w:rPr>
        <w:t>applicants</w:t>
      </w:r>
      <w:r w:rsidRPr="00C84E39">
        <w:rPr>
          <w:sz w:val="24"/>
          <w:szCs w:val="24"/>
        </w:rPr>
        <w:t>. At this rate of housing provision</w:t>
      </w:r>
      <w:r w:rsidR="0032091D" w:rsidRPr="00C84E39">
        <w:rPr>
          <w:sz w:val="24"/>
          <w:szCs w:val="24"/>
        </w:rPr>
        <w:t>,</w:t>
      </w:r>
      <w:r w:rsidRPr="00C84E39">
        <w:rPr>
          <w:sz w:val="24"/>
          <w:szCs w:val="24"/>
        </w:rPr>
        <w:t xml:space="preserve"> it seems the housing crisis will worsen as house prices escalat</w:t>
      </w:r>
      <w:r w:rsidR="0032091D" w:rsidRPr="00C84E39">
        <w:rPr>
          <w:sz w:val="24"/>
          <w:szCs w:val="24"/>
        </w:rPr>
        <w:t>e</w:t>
      </w:r>
      <w:r w:rsidRPr="00C84E39">
        <w:rPr>
          <w:sz w:val="24"/>
          <w:szCs w:val="24"/>
        </w:rPr>
        <w:t xml:space="preserve"> post the pandemic.</w:t>
      </w:r>
    </w:p>
    <w:p w:rsidR="001A2675" w:rsidRDefault="009B17EF" w:rsidP="00C84E39">
      <w:pPr>
        <w:pStyle w:val="ListParagraph"/>
        <w:numPr>
          <w:ilvl w:val="0"/>
          <w:numId w:val="1"/>
        </w:numPr>
        <w:rPr>
          <w:sz w:val="24"/>
          <w:szCs w:val="24"/>
        </w:rPr>
      </w:pPr>
      <w:r w:rsidRPr="00C84E39">
        <w:rPr>
          <w:sz w:val="24"/>
          <w:szCs w:val="24"/>
        </w:rPr>
        <w:t xml:space="preserve">It appears </w:t>
      </w:r>
      <w:r w:rsidR="006E276D" w:rsidRPr="00C84E39">
        <w:rPr>
          <w:sz w:val="24"/>
          <w:szCs w:val="24"/>
        </w:rPr>
        <w:t xml:space="preserve">from the available evidence </w:t>
      </w:r>
      <w:r w:rsidRPr="00C84E39">
        <w:rPr>
          <w:sz w:val="24"/>
          <w:szCs w:val="24"/>
        </w:rPr>
        <w:t>that the housing and planning policies are disconnected and this needs to be to be addressed.</w:t>
      </w:r>
      <w:r w:rsidR="00BA4C59" w:rsidRPr="00C84E39">
        <w:rPr>
          <w:sz w:val="24"/>
          <w:szCs w:val="24"/>
        </w:rPr>
        <w:t xml:space="preserve"> On the face of it the policies seem to be obstructive rather than proactive.</w:t>
      </w:r>
    </w:p>
    <w:p w:rsidR="009B17EF" w:rsidRPr="00C84E39" w:rsidRDefault="0032091D" w:rsidP="00C84E39">
      <w:pPr>
        <w:pStyle w:val="ListParagraph"/>
        <w:numPr>
          <w:ilvl w:val="0"/>
          <w:numId w:val="1"/>
        </w:numPr>
        <w:rPr>
          <w:sz w:val="24"/>
          <w:szCs w:val="24"/>
        </w:rPr>
      </w:pPr>
      <w:r w:rsidRPr="00C84E39">
        <w:rPr>
          <w:sz w:val="24"/>
          <w:szCs w:val="24"/>
        </w:rPr>
        <w:t xml:space="preserve">With COP 26 having just concluded it may be opportune for the Council to promote off site manufactured housing which will reduce the carbon footprint of traditional construction. Overtime off site construction will </w:t>
      </w:r>
      <w:r w:rsidR="002C2E1B" w:rsidRPr="00C84E39">
        <w:rPr>
          <w:sz w:val="24"/>
          <w:szCs w:val="24"/>
        </w:rPr>
        <w:t>provide</w:t>
      </w:r>
      <w:r w:rsidR="00071506" w:rsidRPr="00C84E39">
        <w:rPr>
          <w:sz w:val="24"/>
          <w:szCs w:val="24"/>
        </w:rPr>
        <w:t xml:space="preserve"> </w:t>
      </w:r>
      <w:r w:rsidRPr="00C84E39">
        <w:rPr>
          <w:sz w:val="24"/>
          <w:szCs w:val="24"/>
        </w:rPr>
        <w:t xml:space="preserve">more affordable </w:t>
      </w:r>
      <w:r w:rsidR="00071506" w:rsidRPr="00C84E39">
        <w:rPr>
          <w:sz w:val="24"/>
          <w:szCs w:val="24"/>
        </w:rPr>
        <w:t xml:space="preserve">homes </w:t>
      </w:r>
      <w:r w:rsidR="002C2E1B" w:rsidRPr="00C84E39">
        <w:rPr>
          <w:sz w:val="24"/>
          <w:szCs w:val="24"/>
        </w:rPr>
        <w:t>with</w:t>
      </w:r>
      <w:r w:rsidRPr="00C84E39">
        <w:rPr>
          <w:sz w:val="24"/>
          <w:szCs w:val="24"/>
        </w:rPr>
        <w:t xml:space="preserve"> </w:t>
      </w:r>
      <w:r w:rsidR="00071506" w:rsidRPr="00C84E39">
        <w:rPr>
          <w:sz w:val="24"/>
          <w:szCs w:val="24"/>
        </w:rPr>
        <w:t>a de</w:t>
      </w:r>
      <w:r w:rsidRPr="00C84E39">
        <w:rPr>
          <w:sz w:val="24"/>
          <w:szCs w:val="24"/>
        </w:rPr>
        <w:t>crease</w:t>
      </w:r>
      <w:r w:rsidR="002C2E1B" w:rsidRPr="00C84E39">
        <w:rPr>
          <w:sz w:val="24"/>
          <w:szCs w:val="24"/>
        </w:rPr>
        <w:t>d carbon footprint</w:t>
      </w:r>
      <w:r w:rsidR="00071506" w:rsidRPr="00C84E39">
        <w:rPr>
          <w:sz w:val="24"/>
          <w:szCs w:val="24"/>
        </w:rPr>
        <w:t xml:space="preserve">. Production </w:t>
      </w:r>
      <w:r w:rsidRPr="00C84E39">
        <w:rPr>
          <w:sz w:val="24"/>
          <w:szCs w:val="24"/>
        </w:rPr>
        <w:t xml:space="preserve">volumes </w:t>
      </w:r>
      <w:r w:rsidR="00071506" w:rsidRPr="00C84E39">
        <w:rPr>
          <w:sz w:val="24"/>
          <w:szCs w:val="24"/>
        </w:rPr>
        <w:t>in</w:t>
      </w:r>
      <w:r w:rsidR="006E276D" w:rsidRPr="00C84E39">
        <w:rPr>
          <w:sz w:val="24"/>
          <w:szCs w:val="24"/>
        </w:rPr>
        <w:t xml:space="preserve"> the</w:t>
      </w:r>
      <w:r w:rsidR="00AA17EB" w:rsidRPr="00C84E39">
        <w:rPr>
          <w:sz w:val="24"/>
          <w:szCs w:val="24"/>
        </w:rPr>
        <w:t xml:space="preserve"> lower cost</w:t>
      </w:r>
      <w:r w:rsidR="006E276D" w:rsidRPr="00C84E39">
        <w:rPr>
          <w:sz w:val="24"/>
          <w:szCs w:val="24"/>
        </w:rPr>
        <w:t xml:space="preserve"> segment of the </w:t>
      </w:r>
      <w:r w:rsidR="006E276D" w:rsidRPr="00C84E39">
        <w:rPr>
          <w:sz w:val="24"/>
          <w:szCs w:val="24"/>
        </w:rPr>
        <w:lastRenderedPageBreak/>
        <w:t xml:space="preserve">housing market </w:t>
      </w:r>
      <w:r w:rsidR="00C84E39" w:rsidRPr="00C84E39">
        <w:rPr>
          <w:sz w:val="24"/>
          <w:szCs w:val="24"/>
        </w:rPr>
        <w:t>should increase</w:t>
      </w:r>
      <w:r w:rsidR="00927812">
        <w:rPr>
          <w:sz w:val="24"/>
          <w:szCs w:val="24"/>
        </w:rPr>
        <w:t>,</w:t>
      </w:r>
      <w:r w:rsidR="00C84E39" w:rsidRPr="00C84E39">
        <w:rPr>
          <w:sz w:val="24"/>
          <w:szCs w:val="24"/>
        </w:rPr>
        <w:t xml:space="preserve"> </w:t>
      </w:r>
      <w:r w:rsidR="006E276D" w:rsidRPr="00C84E39">
        <w:rPr>
          <w:sz w:val="24"/>
          <w:szCs w:val="24"/>
        </w:rPr>
        <w:t>provided p</w:t>
      </w:r>
      <w:r w:rsidRPr="00C84E39">
        <w:rPr>
          <w:sz w:val="24"/>
          <w:szCs w:val="24"/>
        </w:rPr>
        <w:t xml:space="preserve">lanning policies </w:t>
      </w:r>
      <w:r w:rsidR="00AA17EB" w:rsidRPr="00C84E39">
        <w:rPr>
          <w:sz w:val="24"/>
          <w:szCs w:val="24"/>
        </w:rPr>
        <w:t xml:space="preserve">work </w:t>
      </w:r>
      <w:r w:rsidRPr="00C84E39">
        <w:rPr>
          <w:sz w:val="24"/>
          <w:szCs w:val="24"/>
        </w:rPr>
        <w:t>proactive</w:t>
      </w:r>
      <w:r w:rsidR="006E276D" w:rsidRPr="00C84E39">
        <w:rPr>
          <w:sz w:val="24"/>
          <w:szCs w:val="24"/>
        </w:rPr>
        <w:t xml:space="preserve">ly </w:t>
      </w:r>
      <w:r w:rsidR="00AA17EB" w:rsidRPr="00C84E39">
        <w:rPr>
          <w:sz w:val="24"/>
          <w:szCs w:val="24"/>
        </w:rPr>
        <w:t>with the product</w:t>
      </w:r>
      <w:r w:rsidRPr="00C84E39">
        <w:rPr>
          <w:sz w:val="24"/>
          <w:szCs w:val="24"/>
        </w:rPr>
        <w:t xml:space="preserve">. </w:t>
      </w:r>
    </w:p>
    <w:p w:rsidR="009B17EF" w:rsidRPr="00C84E39" w:rsidRDefault="00071506" w:rsidP="00C84E39">
      <w:pPr>
        <w:rPr>
          <w:b/>
          <w:sz w:val="24"/>
          <w:szCs w:val="24"/>
        </w:rPr>
      </w:pPr>
      <w:r w:rsidRPr="00C84E39">
        <w:rPr>
          <w:b/>
          <w:sz w:val="24"/>
          <w:szCs w:val="24"/>
        </w:rPr>
        <w:t xml:space="preserve">THE PARISH COUNCIL </w:t>
      </w:r>
      <w:r w:rsidR="00927812">
        <w:rPr>
          <w:b/>
          <w:sz w:val="24"/>
          <w:szCs w:val="24"/>
        </w:rPr>
        <w:t xml:space="preserve">ASKS </w:t>
      </w:r>
      <w:r w:rsidRPr="00C84E39">
        <w:rPr>
          <w:b/>
          <w:sz w:val="24"/>
          <w:szCs w:val="24"/>
        </w:rPr>
        <w:t>WHETHER THE OVERALL POLICY IS FIT FOR PURPOSE IF SUPPLY AND DEMAND IS SO FAR APART</w:t>
      </w:r>
      <w:r w:rsidR="00927812">
        <w:rPr>
          <w:b/>
          <w:sz w:val="24"/>
          <w:szCs w:val="24"/>
        </w:rPr>
        <w:t xml:space="preserve"> AND</w:t>
      </w:r>
      <w:r w:rsidRPr="00C84E39">
        <w:rPr>
          <w:b/>
          <w:sz w:val="24"/>
          <w:szCs w:val="24"/>
        </w:rPr>
        <w:t xml:space="preserve"> IF MORE INNOVATIVE THINKING IS REQUIRED</w:t>
      </w:r>
      <w:r w:rsidR="00927812">
        <w:rPr>
          <w:b/>
          <w:sz w:val="24"/>
          <w:szCs w:val="24"/>
        </w:rPr>
        <w:t xml:space="preserve"> TO CLOSE THE GAP.</w:t>
      </w:r>
      <w:r w:rsidRPr="00C84E39">
        <w:rPr>
          <w:b/>
          <w:sz w:val="24"/>
          <w:szCs w:val="24"/>
        </w:rPr>
        <w:t xml:space="preserve"> </w:t>
      </w:r>
    </w:p>
    <w:p w:rsidR="0032091D" w:rsidRPr="00C84E39" w:rsidRDefault="00071506" w:rsidP="00C84E39">
      <w:pPr>
        <w:rPr>
          <w:b/>
          <w:sz w:val="24"/>
          <w:szCs w:val="24"/>
        </w:rPr>
      </w:pPr>
      <w:r w:rsidRPr="00C84E39">
        <w:rPr>
          <w:b/>
          <w:sz w:val="24"/>
          <w:szCs w:val="24"/>
        </w:rPr>
        <w:t>FINALLY THE PARISH COUNCIL IS CONCERNED THAT THE COMMUNITY INVESTMENT LEVY (CIL) CONTRIBUTION AND THE REQUIREMENT TO PROVIDE HIGH</w:t>
      </w:r>
      <w:r w:rsidR="000A338E">
        <w:rPr>
          <w:b/>
          <w:sz w:val="24"/>
          <w:szCs w:val="24"/>
        </w:rPr>
        <w:t>ER</w:t>
      </w:r>
      <w:r w:rsidRPr="00C84E39">
        <w:rPr>
          <w:b/>
          <w:sz w:val="24"/>
          <w:szCs w:val="24"/>
        </w:rPr>
        <w:t xml:space="preserve"> PERCENTAGES OF AFFORDABLE HOUSING AS PART OF HOUSING DEVELOPMENTS HAS BECOME A SIGNIFICANT TAX BURDEN THAT DEVELOPER</w:t>
      </w:r>
      <w:r w:rsidR="000155E6">
        <w:rPr>
          <w:b/>
          <w:sz w:val="24"/>
          <w:szCs w:val="24"/>
        </w:rPr>
        <w:t>S</w:t>
      </w:r>
      <w:r w:rsidRPr="00C84E39">
        <w:rPr>
          <w:b/>
          <w:sz w:val="24"/>
          <w:szCs w:val="24"/>
        </w:rPr>
        <w:t xml:space="preserve"> MERELY PASS ON </w:t>
      </w:r>
      <w:r w:rsidR="00C84E39" w:rsidRPr="00C84E39">
        <w:rPr>
          <w:b/>
          <w:sz w:val="24"/>
          <w:szCs w:val="24"/>
        </w:rPr>
        <w:t xml:space="preserve">TO THE CONSUMERS </w:t>
      </w:r>
      <w:r w:rsidRPr="00C84E39">
        <w:rPr>
          <w:b/>
          <w:sz w:val="24"/>
          <w:szCs w:val="24"/>
        </w:rPr>
        <w:t xml:space="preserve">BY CHARGING HIGHER PRICES.  THIS IN TURN MAKES AFFORDABLE HOUSING </w:t>
      </w:r>
      <w:r w:rsidR="000A338E">
        <w:rPr>
          <w:b/>
          <w:sz w:val="24"/>
          <w:szCs w:val="24"/>
        </w:rPr>
        <w:t xml:space="preserve">EVEN </w:t>
      </w:r>
      <w:r w:rsidRPr="00C84E39">
        <w:rPr>
          <w:b/>
          <w:sz w:val="24"/>
          <w:szCs w:val="24"/>
        </w:rPr>
        <w:t xml:space="preserve">MORE </w:t>
      </w:r>
      <w:r w:rsidR="00C84E39" w:rsidRPr="00C84E39">
        <w:rPr>
          <w:b/>
          <w:sz w:val="24"/>
          <w:szCs w:val="24"/>
        </w:rPr>
        <w:t>UNAFFORDABLE</w:t>
      </w:r>
      <w:r w:rsidRPr="00C84E39">
        <w:rPr>
          <w:b/>
          <w:sz w:val="24"/>
          <w:szCs w:val="24"/>
        </w:rPr>
        <w:t xml:space="preserve"> THAN IT NEEDS TO BE.</w:t>
      </w:r>
    </w:p>
    <w:p w:rsidR="005919EF" w:rsidRPr="000155E6" w:rsidRDefault="000155E6" w:rsidP="00C84E39">
      <w:pPr>
        <w:rPr>
          <w:sz w:val="24"/>
          <w:szCs w:val="24"/>
        </w:rPr>
      </w:pPr>
      <w:r>
        <w:rPr>
          <w:b/>
          <w:sz w:val="24"/>
          <w:szCs w:val="24"/>
        </w:rPr>
        <w:t>ACKNOWLEDGEMENTS:</w:t>
      </w:r>
      <w:r w:rsidRPr="00C84E39">
        <w:rPr>
          <w:b/>
          <w:sz w:val="24"/>
          <w:szCs w:val="24"/>
        </w:rPr>
        <w:t xml:space="preserve"> </w:t>
      </w:r>
      <w:r w:rsidRPr="000155E6">
        <w:rPr>
          <w:sz w:val="24"/>
          <w:szCs w:val="24"/>
        </w:rPr>
        <w:t xml:space="preserve">the </w:t>
      </w:r>
      <w:r>
        <w:rPr>
          <w:sz w:val="24"/>
          <w:szCs w:val="24"/>
        </w:rPr>
        <w:t>P</w:t>
      </w:r>
      <w:r w:rsidRPr="000155E6">
        <w:rPr>
          <w:sz w:val="24"/>
          <w:szCs w:val="24"/>
        </w:rPr>
        <w:t xml:space="preserve">arish </w:t>
      </w:r>
      <w:r>
        <w:rPr>
          <w:sz w:val="24"/>
          <w:szCs w:val="24"/>
        </w:rPr>
        <w:t>C</w:t>
      </w:r>
      <w:r w:rsidRPr="000155E6">
        <w:rPr>
          <w:sz w:val="24"/>
          <w:szCs w:val="24"/>
        </w:rPr>
        <w:t>ouncil is grateful to the officers who have provided information and to those in the affordable housing industry who have commented on the policy from an operational perspective.</w:t>
      </w:r>
    </w:p>
    <w:p w:rsidR="002B5821" w:rsidRDefault="002B5821">
      <w:pPr>
        <w:rPr>
          <w:b/>
          <w:sz w:val="24"/>
          <w:szCs w:val="24"/>
        </w:rPr>
      </w:pPr>
    </w:p>
    <w:p w:rsidR="002B5821" w:rsidRPr="00C84E39" w:rsidRDefault="002B5821" w:rsidP="00C84E39">
      <w:pPr>
        <w:jc w:val="center"/>
        <w:rPr>
          <w:b/>
          <w:sz w:val="24"/>
          <w:szCs w:val="24"/>
        </w:rPr>
      </w:pPr>
      <w:r w:rsidRPr="00C84E39">
        <w:rPr>
          <w:b/>
          <w:sz w:val="24"/>
          <w:szCs w:val="24"/>
        </w:rPr>
        <w:t>SAXTEAD PARISH COUNCIL. NOVEMBER 2021</w:t>
      </w:r>
    </w:p>
    <w:sectPr w:rsidR="002B5821" w:rsidRPr="00C84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12502"/>
    <w:multiLevelType w:val="hybridMultilevel"/>
    <w:tmpl w:val="09B0F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BB"/>
    <w:rsid w:val="00004645"/>
    <w:rsid w:val="000155E6"/>
    <w:rsid w:val="00053982"/>
    <w:rsid w:val="00071506"/>
    <w:rsid w:val="000A338E"/>
    <w:rsid w:val="000E4673"/>
    <w:rsid w:val="00165707"/>
    <w:rsid w:val="001A2675"/>
    <w:rsid w:val="002B5821"/>
    <w:rsid w:val="002C2E1B"/>
    <w:rsid w:val="0032091D"/>
    <w:rsid w:val="00351077"/>
    <w:rsid w:val="003541CC"/>
    <w:rsid w:val="003E61CF"/>
    <w:rsid w:val="005132BB"/>
    <w:rsid w:val="00556152"/>
    <w:rsid w:val="005919EF"/>
    <w:rsid w:val="006E276D"/>
    <w:rsid w:val="00870D0C"/>
    <w:rsid w:val="00927812"/>
    <w:rsid w:val="009B17EF"/>
    <w:rsid w:val="00A8650C"/>
    <w:rsid w:val="00AA17EB"/>
    <w:rsid w:val="00BA4C59"/>
    <w:rsid w:val="00C77FEA"/>
    <w:rsid w:val="00C84E39"/>
    <w:rsid w:val="00D1740B"/>
    <w:rsid w:val="00D96500"/>
    <w:rsid w:val="00E62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A23D4-2AC7-484E-BDD8-591F2A3E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Sullivan</dc:creator>
  <cp:lastModifiedBy>Microsoft account</cp:lastModifiedBy>
  <cp:revision>2</cp:revision>
  <dcterms:created xsi:type="dcterms:W3CDTF">2021-11-23T08:07:00Z</dcterms:created>
  <dcterms:modified xsi:type="dcterms:W3CDTF">2021-11-23T08:07:00Z</dcterms:modified>
</cp:coreProperties>
</file>